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455D47" w14:textId="23933D20" w:rsidR="007830DE" w:rsidRPr="007D3097" w:rsidRDefault="007830DE" w:rsidP="007830DE">
      <w:pPr>
        <w:jc w:val="center"/>
        <w:rPr>
          <w:rFonts w:ascii="Arial" w:hAnsi="Arial" w:cs="Arial"/>
          <w:b/>
          <w:bCs/>
          <w:sz w:val="24"/>
          <w:szCs w:val="24"/>
          <w:lang w:val="mn-MN"/>
        </w:rPr>
      </w:pPr>
      <w:r w:rsidRPr="007D3097">
        <w:rPr>
          <w:rStyle w:val="normaltextrun"/>
          <w:rFonts w:ascii="Arial" w:hAnsi="Arial" w:cs="Arial"/>
          <w:b/>
          <w:bCs/>
          <w:color w:val="000000"/>
          <w:sz w:val="24"/>
          <w:szCs w:val="24"/>
          <w:bdr w:val="none" w:sz="0" w:space="0" w:color="auto" w:frame="1"/>
          <w:lang w:val="mn-MN"/>
        </w:rPr>
        <w:t>Гэрээ байгуулахаас өмнөх шатанд тендер шалгаруулалттай холбогдуулан тендерт оролцогч нараас</w:t>
      </w:r>
      <w:r w:rsidRPr="007D3097">
        <w:rPr>
          <w:rStyle w:val="normaltextrun"/>
          <w:rFonts w:ascii="Arial" w:hAnsi="Arial" w:cs="Arial"/>
          <w:b/>
          <w:bCs/>
          <w:color w:val="000000"/>
          <w:sz w:val="24"/>
          <w:szCs w:val="24"/>
          <w:bdr w:val="none" w:sz="0" w:space="0" w:color="auto" w:frame="1"/>
        </w:rPr>
        <w:t xml:space="preserve"> </w:t>
      </w:r>
      <w:r w:rsidRPr="007D3097">
        <w:rPr>
          <w:rFonts w:ascii="Arial" w:hAnsi="Arial" w:cs="Arial"/>
          <w:b/>
          <w:bCs/>
          <w:sz w:val="24"/>
          <w:szCs w:val="24"/>
        </w:rPr>
        <w:t xml:space="preserve">2021 </w:t>
      </w:r>
      <w:r w:rsidRPr="007D3097">
        <w:rPr>
          <w:rFonts w:ascii="Arial" w:hAnsi="Arial" w:cs="Arial"/>
          <w:b/>
          <w:bCs/>
          <w:sz w:val="24"/>
          <w:szCs w:val="24"/>
          <w:lang w:val="mn-MN"/>
        </w:rPr>
        <w:t xml:space="preserve">оны </w:t>
      </w:r>
      <w:r w:rsidR="00A33B83" w:rsidRPr="007D3097">
        <w:rPr>
          <w:rFonts w:ascii="Arial" w:hAnsi="Arial" w:cs="Arial"/>
          <w:b/>
          <w:bCs/>
          <w:sz w:val="24"/>
          <w:szCs w:val="24"/>
          <w:lang w:val="mn-MN"/>
        </w:rPr>
        <w:t>3</w:t>
      </w:r>
      <w:r w:rsidRPr="007D3097">
        <w:rPr>
          <w:rFonts w:ascii="Arial" w:hAnsi="Arial" w:cs="Arial"/>
          <w:b/>
          <w:bCs/>
          <w:sz w:val="24"/>
          <w:szCs w:val="24"/>
          <w:lang w:val="mn-MN"/>
        </w:rPr>
        <w:t xml:space="preserve"> д</w:t>
      </w:r>
      <w:r w:rsidR="00A33B83" w:rsidRPr="007D3097">
        <w:rPr>
          <w:rFonts w:ascii="Arial" w:hAnsi="Arial" w:cs="Arial"/>
          <w:b/>
          <w:bCs/>
          <w:sz w:val="24"/>
          <w:szCs w:val="24"/>
          <w:lang w:val="mn-MN"/>
        </w:rPr>
        <w:t>угаа</w:t>
      </w:r>
      <w:r w:rsidRPr="007D3097">
        <w:rPr>
          <w:rFonts w:ascii="Arial" w:hAnsi="Arial" w:cs="Arial"/>
          <w:b/>
          <w:bCs/>
          <w:sz w:val="24"/>
          <w:szCs w:val="24"/>
          <w:lang w:val="mn-MN"/>
        </w:rPr>
        <w:t xml:space="preserve">р сард ирүүлсэн гомдол, гомдлын шийдвэрлэлт </w:t>
      </w:r>
    </w:p>
    <w:p w14:paraId="4C0B8190" w14:textId="707642C2" w:rsidR="007830DE" w:rsidRPr="007D3097" w:rsidRDefault="007830DE" w:rsidP="007830DE">
      <w:pPr>
        <w:rPr>
          <w:rFonts w:ascii="Arial" w:hAnsi="Arial" w:cs="Arial"/>
          <w:b/>
          <w:bCs/>
          <w:sz w:val="24"/>
          <w:szCs w:val="24"/>
          <w:lang w:val="mn-MN"/>
        </w:rPr>
      </w:pPr>
    </w:p>
    <w:p w14:paraId="5906D15C" w14:textId="1512B308" w:rsidR="007830DE" w:rsidRPr="00457EFF" w:rsidRDefault="007830DE" w:rsidP="007830DE">
      <w:pPr>
        <w:jc w:val="both"/>
        <w:rPr>
          <w:rFonts w:ascii="Arial" w:hAnsi="Arial" w:cs="Arial"/>
          <w:sz w:val="24"/>
          <w:szCs w:val="24"/>
        </w:rPr>
      </w:pPr>
      <w:r>
        <w:rPr>
          <w:rFonts w:ascii="Arial" w:hAnsi="Arial" w:cs="Arial"/>
          <w:sz w:val="24"/>
          <w:szCs w:val="24"/>
          <w:lang w:val="mn-MN"/>
        </w:rPr>
        <w:tab/>
        <w:t xml:space="preserve">2021 оны </w:t>
      </w:r>
      <w:r w:rsidR="00A33B83">
        <w:rPr>
          <w:rFonts w:ascii="Arial" w:hAnsi="Arial" w:cs="Arial"/>
          <w:sz w:val="24"/>
          <w:szCs w:val="24"/>
          <w:lang w:val="mn-MN"/>
        </w:rPr>
        <w:t>3</w:t>
      </w:r>
      <w:r>
        <w:rPr>
          <w:rFonts w:ascii="Arial" w:hAnsi="Arial" w:cs="Arial"/>
          <w:sz w:val="24"/>
          <w:szCs w:val="24"/>
          <w:lang w:val="mn-MN"/>
        </w:rPr>
        <w:t xml:space="preserve"> д</w:t>
      </w:r>
      <w:r w:rsidR="00A33B83">
        <w:rPr>
          <w:rFonts w:ascii="Arial" w:hAnsi="Arial" w:cs="Arial"/>
          <w:sz w:val="24"/>
          <w:szCs w:val="24"/>
          <w:lang w:val="mn-MN"/>
        </w:rPr>
        <w:t>угаар</w:t>
      </w:r>
      <w:r>
        <w:rPr>
          <w:rFonts w:ascii="Arial" w:hAnsi="Arial" w:cs="Arial"/>
          <w:sz w:val="24"/>
          <w:szCs w:val="24"/>
          <w:lang w:val="mn-MN"/>
        </w:rPr>
        <w:t xml:space="preserve"> сарын байдлаар тендерт оролцогчдоос гэрээ байгуулахаас өмнөх шатанд тендер шалгаруулалттай холбогдуулан нийт </w:t>
      </w:r>
      <w:r w:rsidR="007D3097">
        <w:rPr>
          <w:rFonts w:ascii="Arial" w:hAnsi="Arial" w:cs="Arial"/>
          <w:sz w:val="24"/>
          <w:szCs w:val="24"/>
          <w:lang w:val="mn-MN"/>
        </w:rPr>
        <w:t>81</w:t>
      </w:r>
      <w:r>
        <w:rPr>
          <w:rFonts w:ascii="Arial" w:hAnsi="Arial" w:cs="Arial"/>
          <w:sz w:val="24"/>
          <w:szCs w:val="24"/>
          <w:lang w:val="mn-MN"/>
        </w:rPr>
        <w:t xml:space="preserve"> гомдол ирүүлснээс, </w:t>
      </w:r>
      <w:r w:rsidR="007D3097">
        <w:rPr>
          <w:rFonts w:ascii="Arial" w:hAnsi="Arial" w:cs="Arial"/>
          <w:sz w:val="24"/>
          <w:szCs w:val="24"/>
          <w:lang w:val="mn-MN"/>
        </w:rPr>
        <w:t xml:space="preserve">41 гомдлыг </w:t>
      </w:r>
      <w:r>
        <w:rPr>
          <w:rFonts w:ascii="Arial" w:hAnsi="Arial" w:cs="Arial"/>
          <w:sz w:val="24"/>
          <w:szCs w:val="24"/>
          <w:lang w:val="mn-MN"/>
        </w:rPr>
        <w:t xml:space="preserve">тендер шалгаруулалтын үнэлгээ </w:t>
      </w:r>
      <w:r w:rsidR="003F2C73">
        <w:rPr>
          <w:rFonts w:ascii="Arial" w:hAnsi="Arial" w:cs="Arial"/>
          <w:sz w:val="24"/>
          <w:szCs w:val="24"/>
          <w:lang w:val="mn-MN"/>
        </w:rPr>
        <w:t xml:space="preserve"> дахин </w:t>
      </w:r>
      <w:r>
        <w:rPr>
          <w:rFonts w:ascii="Arial" w:hAnsi="Arial" w:cs="Arial"/>
          <w:sz w:val="24"/>
          <w:szCs w:val="24"/>
          <w:lang w:val="mn-MN"/>
        </w:rPr>
        <w:t xml:space="preserve">хийх, </w:t>
      </w:r>
      <w:r w:rsidR="007D3097">
        <w:rPr>
          <w:rFonts w:ascii="Arial" w:hAnsi="Arial" w:cs="Arial"/>
          <w:sz w:val="24"/>
          <w:szCs w:val="24"/>
          <w:lang w:val="mn-MN"/>
        </w:rPr>
        <w:t xml:space="preserve">3 гомдлыг </w:t>
      </w:r>
      <w:r>
        <w:rPr>
          <w:rFonts w:ascii="Arial" w:hAnsi="Arial" w:cs="Arial"/>
          <w:sz w:val="24"/>
          <w:szCs w:val="24"/>
          <w:lang w:val="mn-MN"/>
        </w:rPr>
        <w:t>захиалагчийн шийдвэр үндэслэлтэй</w:t>
      </w:r>
      <w:r w:rsidR="005B57A4">
        <w:rPr>
          <w:rFonts w:ascii="Arial" w:hAnsi="Arial" w:cs="Arial"/>
          <w:sz w:val="24"/>
          <w:szCs w:val="24"/>
        </w:rPr>
        <w:t xml:space="preserve"> </w:t>
      </w:r>
      <w:r w:rsidR="00AB05AE">
        <w:rPr>
          <w:rFonts w:ascii="Arial" w:hAnsi="Arial" w:cs="Arial"/>
          <w:sz w:val="24"/>
          <w:szCs w:val="24"/>
          <w:lang w:val="mn-MN"/>
        </w:rPr>
        <w:t>гэж шийдвэрлэжээ.</w:t>
      </w:r>
    </w:p>
    <w:p w14:paraId="112C7944" w14:textId="38AC15EE" w:rsidR="007830DE" w:rsidRPr="007830DE" w:rsidRDefault="007830DE" w:rsidP="007830DE">
      <w:pPr>
        <w:jc w:val="both"/>
        <w:rPr>
          <w:rFonts w:ascii="Arial" w:hAnsi="Arial" w:cs="Arial"/>
          <w:b/>
          <w:bCs/>
          <w:i/>
          <w:iCs/>
          <w:sz w:val="24"/>
          <w:szCs w:val="24"/>
          <w:u w:val="single"/>
          <w:lang w:val="mn-MN"/>
        </w:rPr>
      </w:pPr>
      <w:r>
        <w:rPr>
          <w:rFonts w:ascii="Arial" w:hAnsi="Arial" w:cs="Arial"/>
          <w:sz w:val="24"/>
          <w:szCs w:val="24"/>
          <w:lang w:val="mn-MN"/>
        </w:rPr>
        <w:tab/>
      </w:r>
      <w:r w:rsidRPr="007830DE">
        <w:rPr>
          <w:rFonts w:ascii="Arial" w:hAnsi="Arial" w:cs="Arial"/>
          <w:b/>
          <w:bCs/>
          <w:i/>
          <w:iCs/>
          <w:sz w:val="24"/>
          <w:szCs w:val="24"/>
          <w:u w:val="single"/>
          <w:lang w:val="mn-MN"/>
        </w:rPr>
        <w:t xml:space="preserve">График: 2021 оны </w:t>
      </w:r>
      <w:r w:rsidR="007D3097">
        <w:rPr>
          <w:rFonts w:ascii="Arial" w:hAnsi="Arial" w:cs="Arial"/>
          <w:b/>
          <w:bCs/>
          <w:i/>
          <w:iCs/>
          <w:sz w:val="24"/>
          <w:szCs w:val="24"/>
          <w:u w:val="single"/>
          <w:lang w:val="mn-MN"/>
        </w:rPr>
        <w:t>3</w:t>
      </w:r>
      <w:r w:rsidRPr="007830DE">
        <w:rPr>
          <w:rFonts w:ascii="Arial" w:hAnsi="Arial" w:cs="Arial"/>
          <w:b/>
          <w:bCs/>
          <w:i/>
          <w:iCs/>
          <w:sz w:val="24"/>
          <w:szCs w:val="24"/>
          <w:u w:val="single"/>
          <w:lang w:val="mn-MN"/>
        </w:rPr>
        <w:t xml:space="preserve"> д</w:t>
      </w:r>
      <w:r w:rsidR="00E16B1F">
        <w:rPr>
          <w:rFonts w:ascii="Arial" w:hAnsi="Arial" w:cs="Arial"/>
          <w:b/>
          <w:bCs/>
          <w:i/>
          <w:iCs/>
          <w:sz w:val="24"/>
          <w:szCs w:val="24"/>
          <w:u w:val="single"/>
          <w:lang w:val="mn-MN"/>
        </w:rPr>
        <w:t>угаа</w:t>
      </w:r>
      <w:r w:rsidRPr="007830DE">
        <w:rPr>
          <w:rFonts w:ascii="Arial" w:hAnsi="Arial" w:cs="Arial"/>
          <w:b/>
          <w:bCs/>
          <w:i/>
          <w:iCs/>
          <w:sz w:val="24"/>
          <w:szCs w:val="24"/>
          <w:u w:val="single"/>
          <w:lang w:val="mn-MN"/>
        </w:rPr>
        <w:t>р сарын гомдол шийдвэрлэлт:</w:t>
      </w:r>
    </w:p>
    <w:p w14:paraId="702C0F00" w14:textId="463D8FBA" w:rsidR="007830DE" w:rsidRDefault="005B57A4" w:rsidP="007D3097">
      <w:pPr>
        <w:ind w:left="142"/>
        <w:rPr>
          <w:rFonts w:ascii="Arial" w:hAnsi="Arial" w:cs="Arial"/>
          <w:b/>
          <w:bCs/>
          <w:u w:val="single"/>
        </w:rPr>
      </w:pPr>
      <w:r w:rsidRPr="00457EFF">
        <w:rPr>
          <w:noProof/>
          <w:color w:val="ED7D31" w:themeColor="accent2"/>
        </w:rPr>
        <w:drawing>
          <wp:inline distT="0" distB="0" distL="0" distR="0" wp14:anchorId="42BF9CE6" wp14:editId="6EEF614B">
            <wp:extent cx="8173941" cy="3466769"/>
            <wp:effectExtent l="0" t="0" r="17780" b="635"/>
            <wp:docPr id="1" name="Chart 1">
              <a:extLst xmlns:a="http://schemas.openxmlformats.org/drawingml/2006/main">
                <a:ext uri="{FF2B5EF4-FFF2-40B4-BE49-F238E27FC236}">
                  <a16:creationId xmlns:a16="http://schemas.microsoft.com/office/drawing/2014/main" id="{F45F6AFE-4872-4ED9-84DD-D38B8675910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14:paraId="595DE51E" w14:textId="55A2797A" w:rsidR="007830DE" w:rsidRPr="00E16B1F" w:rsidRDefault="007830DE" w:rsidP="00E16B1F">
      <w:pPr>
        <w:ind w:left="284"/>
        <w:jc w:val="righ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7830DE">
        <w:rPr>
          <w:rFonts w:ascii="Arial" w:hAnsi="Arial" w:cs="Arial"/>
          <w:i/>
          <w:iCs/>
          <w:lang w:val="mn-MN"/>
        </w:rPr>
        <w:t>Эх үүсвэр: Сангийн яам</w:t>
      </w:r>
    </w:p>
    <w:p w14:paraId="6160406E" w14:textId="77777777" w:rsidR="000329B1" w:rsidRDefault="000329B1" w:rsidP="00AF13C1">
      <w:pPr>
        <w:jc w:val="both"/>
        <w:rPr>
          <w:rFonts w:ascii="Arial" w:hAnsi="Arial" w:cs="Arial"/>
          <w:b/>
          <w:bCs/>
          <w:i/>
          <w:iCs/>
          <w:sz w:val="24"/>
          <w:szCs w:val="24"/>
          <w:u w:val="single"/>
          <w:lang w:val="mn-MN"/>
        </w:rPr>
      </w:pPr>
    </w:p>
    <w:p w14:paraId="6BD6F4C2" w14:textId="4F5A9703" w:rsidR="007830DE" w:rsidRPr="00B26DAA" w:rsidRDefault="00E16B1F" w:rsidP="00AF13C1">
      <w:pPr>
        <w:jc w:val="both"/>
        <w:rPr>
          <w:rFonts w:ascii="Arial" w:hAnsi="Arial" w:cs="Arial"/>
          <w:b/>
          <w:bCs/>
          <w:i/>
          <w:iCs/>
          <w:sz w:val="24"/>
          <w:szCs w:val="24"/>
          <w:u w:val="single"/>
          <w:lang w:val="mn-MN"/>
        </w:rPr>
      </w:pPr>
      <w:r>
        <w:rPr>
          <w:rFonts w:ascii="Arial" w:hAnsi="Arial" w:cs="Arial"/>
          <w:b/>
          <w:bCs/>
          <w:i/>
          <w:iCs/>
          <w:sz w:val="24"/>
          <w:szCs w:val="24"/>
          <w:u w:val="single"/>
          <w:lang w:val="mn-MN"/>
        </w:rPr>
        <w:lastRenderedPageBreak/>
        <w:t xml:space="preserve">Хүснэгт: </w:t>
      </w:r>
      <w:r w:rsidRPr="007830DE">
        <w:rPr>
          <w:rFonts w:ascii="Arial" w:hAnsi="Arial" w:cs="Arial"/>
          <w:b/>
          <w:bCs/>
          <w:i/>
          <w:iCs/>
          <w:sz w:val="24"/>
          <w:szCs w:val="24"/>
          <w:u w:val="single"/>
          <w:lang w:val="mn-MN"/>
        </w:rPr>
        <w:t xml:space="preserve">2021 оны </w:t>
      </w:r>
      <w:r>
        <w:rPr>
          <w:rFonts w:ascii="Arial" w:hAnsi="Arial" w:cs="Arial"/>
          <w:b/>
          <w:bCs/>
          <w:i/>
          <w:iCs/>
          <w:sz w:val="24"/>
          <w:szCs w:val="24"/>
          <w:u w:val="single"/>
          <w:lang w:val="mn-MN"/>
        </w:rPr>
        <w:t>3</w:t>
      </w:r>
      <w:r w:rsidRPr="007830DE">
        <w:rPr>
          <w:rFonts w:ascii="Arial" w:hAnsi="Arial" w:cs="Arial"/>
          <w:b/>
          <w:bCs/>
          <w:i/>
          <w:iCs/>
          <w:sz w:val="24"/>
          <w:szCs w:val="24"/>
          <w:u w:val="single"/>
          <w:lang w:val="mn-MN"/>
        </w:rPr>
        <w:t xml:space="preserve"> д</w:t>
      </w:r>
      <w:r>
        <w:rPr>
          <w:rFonts w:ascii="Arial" w:hAnsi="Arial" w:cs="Arial"/>
          <w:b/>
          <w:bCs/>
          <w:i/>
          <w:iCs/>
          <w:sz w:val="24"/>
          <w:szCs w:val="24"/>
          <w:u w:val="single"/>
          <w:lang w:val="mn-MN"/>
        </w:rPr>
        <w:t>угаа</w:t>
      </w:r>
      <w:r w:rsidRPr="007830DE">
        <w:rPr>
          <w:rFonts w:ascii="Arial" w:hAnsi="Arial" w:cs="Arial"/>
          <w:b/>
          <w:bCs/>
          <w:i/>
          <w:iCs/>
          <w:sz w:val="24"/>
          <w:szCs w:val="24"/>
          <w:u w:val="single"/>
          <w:lang w:val="mn-MN"/>
        </w:rPr>
        <w:t>р сарын гомдол шийдвэрлэл</w:t>
      </w:r>
      <w:r>
        <w:rPr>
          <w:rFonts w:ascii="Arial" w:hAnsi="Arial" w:cs="Arial"/>
          <w:b/>
          <w:bCs/>
          <w:i/>
          <w:iCs/>
          <w:sz w:val="24"/>
          <w:szCs w:val="24"/>
          <w:u w:val="single"/>
          <w:lang w:val="mn-MN"/>
        </w:rPr>
        <w:t>т</w:t>
      </w:r>
      <w:r w:rsidR="00B26DAA">
        <w:rPr>
          <w:rFonts w:ascii="Arial" w:hAnsi="Arial" w:cs="Arial"/>
          <w:b/>
          <w:bCs/>
          <w:i/>
          <w:iCs/>
          <w:sz w:val="24"/>
          <w:szCs w:val="24"/>
          <w:u w:val="single"/>
          <w:lang w:val="mn-MN"/>
        </w:rPr>
        <w:t>:</w:t>
      </w:r>
    </w:p>
    <w:tbl>
      <w:tblPr>
        <w:tblW w:w="15168" w:type="dxa"/>
        <w:tblInd w:w="-998" w:type="dxa"/>
        <w:tblLook w:val="04A0" w:firstRow="1" w:lastRow="0" w:firstColumn="1" w:lastColumn="0" w:noHBand="0" w:noVBand="1"/>
      </w:tblPr>
      <w:tblGrid>
        <w:gridCol w:w="960"/>
        <w:gridCol w:w="2720"/>
        <w:gridCol w:w="4543"/>
        <w:gridCol w:w="2976"/>
        <w:gridCol w:w="2127"/>
        <w:gridCol w:w="1842"/>
      </w:tblGrid>
      <w:tr w:rsidR="00AF13C1" w:rsidRPr="00AF13C1" w14:paraId="7755AEE9" w14:textId="77777777" w:rsidTr="00DB1AF3">
        <w:trPr>
          <w:trHeight w:val="670"/>
        </w:trPr>
        <w:tc>
          <w:tcPr>
            <w:tcW w:w="96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4FFFA2A" w14:textId="77777777" w:rsidR="00AF13C1" w:rsidRPr="00AF13C1" w:rsidRDefault="00AF13C1" w:rsidP="00AF13C1">
            <w:pPr>
              <w:spacing w:after="0" w:line="240" w:lineRule="auto"/>
              <w:jc w:val="center"/>
              <w:rPr>
                <w:rFonts w:ascii="Arial" w:eastAsia="Times New Roman" w:hAnsi="Arial" w:cs="Arial"/>
                <w:b/>
                <w:bCs/>
                <w:sz w:val="18"/>
                <w:szCs w:val="18"/>
                <w:lang w:val="mn-MN"/>
              </w:rPr>
            </w:pPr>
            <w:r w:rsidRPr="00AF13C1">
              <w:rPr>
                <w:rFonts w:ascii="Arial" w:eastAsia="Times New Roman" w:hAnsi="Arial" w:cs="Arial"/>
                <w:b/>
                <w:bCs/>
                <w:sz w:val="18"/>
                <w:szCs w:val="18"/>
                <w:lang w:val="mn-MN"/>
              </w:rPr>
              <w:t>№</w:t>
            </w:r>
          </w:p>
        </w:tc>
        <w:tc>
          <w:tcPr>
            <w:tcW w:w="2720" w:type="dxa"/>
            <w:tcBorders>
              <w:top w:val="single" w:sz="4" w:space="0" w:color="auto"/>
              <w:left w:val="nil"/>
              <w:bottom w:val="single" w:sz="4" w:space="0" w:color="auto"/>
              <w:right w:val="single" w:sz="4" w:space="0" w:color="auto"/>
            </w:tcBorders>
            <w:shd w:val="clear" w:color="auto" w:fill="E7E6E6" w:themeFill="background2"/>
            <w:vAlign w:val="center"/>
            <w:hideMark/>
          </w:tcPr>
          <w:p w14:paraId="3B2CCE90" w14:textId="77777777" w:rsidR="00AF13C1" w:rsidRPr="00AF13C1" w:rsidRDefault="00AF13C1" w:rsidP="00AF13C1">
            <w:pPr>
              <w:spacing w:after="0" w:line="240" w:lineRule="auto"/>
              <w:jc w:val="center"/>
              <w:rPr>
                <w:rFonts w:ascii="Arial" w:eastAsia="Times New Roman" w:hAnsi="Arial" w:cs="Arial"/>
                <w:b/>
                <w:bCs/>
                <w:sz w:val="18"/>
                <w:szCs w:val="18"/>
                <w:lang w:val="mn-MN"/>
              </w:rPr>
            </w:pPr>
            <w:r w:rsidRPr="00AF13C1">
              <w:rPr>
                <w:rFonts w:ascii="Arial" w:eastAsia="Times New Roman" w:hAnsi="Arial" w:cs="Arial"/>
                <w:b/>
                <w:bCs/>
                <w:sz w:val="18"/>
                <w:szCs w:val="18"/>
                <w:lang w:val="mn-MN"/>
              </w:rPr>
              <w:t xml:space="preserve">Гомдол гаргагч </w:t>
            </w:r>
            <w:r w:rsidRPr="00AF13C1">
              <w:rPr>
                <w:rFonts w:ascii="Arial" w:eastAsia="Times New Roman" w:hAnsi="Arial" w:cs="Arial"/>
                <w:b/>
                <w:bCs/>
                <w:sz w:val="18"/>
                <w:szCs w:val="18"/>
                <w:lang w:val="mn-MN"/>
              </w:rPr>
              <w:br/>
              <w:t>байгууллага</w:t>
            </w:r>
          </w:p>
        </w:tc>
        <w:tc>
          <w:tcPr>
            <w:tcW w:w="4543" w:type="dxa"/>
            <w:tcBorders>
              <w:top w:val="single" w:sz="4" w:space="0" w:color="auto"/>
              <w:left w:val="nil"/>
              <w:bottom w:val="single" w:sz="4" w:space="0" w:color="auto"/>
              <w:right w:val="single" w:sz="4" w:space="0" w:color="auto"/>
            </w:tcBorders>
            <w:shd w:val="clear" w:color="auto" w:fill="E7E6E6" w:themeFill="background2"/>
            <w:vAlign w:val="center"/>
            <w:hideMark/>
          </w:tcPr>
          <w:p w14:paraId="40FD31B8" w14:textId="77777777" w:rsidR="00AF13C1" w:rsidRPr="00AF13C1" w:rsidRDefault="00AF13C1" w:rsidP="00AF13C1">
            <w:pPr>
              <w:spacing w:after="0" w:line="240" w:lineRule="auto"/>
              <w:jc w:val="center"/>
              <w:rPr>
                <w:rFonts w:ascii="Arial" w:eastAsia="Times New Roman" w:hAnsi="Arial" w:cs="Arial"/>
                <w:b/>
                <w:bCs/>
                <w:sz w:val="18"/>
                <w:szCs w:val="18"/>
                <w:lang w:val="mn-MN"/>
              </w:rPr>
            </w:pPr>
            <w:r w:rsidRPr="00AF13C1">
              <w:rPr>
                <w:rFonts w:ascii="Arial" w:eastAsia="Times New Roman" w:hAnsi="Arial" w:cs="Arial"/>
                <w:b/>
                <w:bCs/>
                <w:sz w:val="18"/>
                <w:szCs w:val="18"/>
                <w:lang w:val="mn-MN"/>
              </w:rPr>
              <w:t>Тендер шалгаруулалтын нэр</w:t>
            </w:r>
          </w:p>
        </w:tc>
        <w:tc>
          <w:tcPr>
            <w:tcW w:w="2976" w:type="dxa"/>
            <w:tcBorders>
              <w:top w:val="single" w:sz="4" w:space="0" w:color="auto"/>
              <w:left w:val="nil"/>
              <w:bottom w:val="single" w:sz="4" w:space="0" w:color="auto"/>
              <w:right w:val="single" w:sz="4" w:space="0" w:color="auto"/>
            </w:tcBorders>
            <w:shd w:val="clear" w:color="auto" w:fill="E7E6E6" w:themeFill="background2"/>
            <w:vAlign w:val="center"/>
            <w:hideMark/>
          </w:tcPr>
          <w:p w14:paraId="4C693DA7" w14:textId="77777777" w:rsidR="00AF13C1" w:rsidRPr="00AF13C1" w:rsidRDefault="00AF13C1" w:rsidP="00AF13C1">
            <w:pPr>
              <w:spacing w:after="0" w:line="240" w:lineRule="auto"/>
              <w:jc w:val="center"/>
              <w:rPr>
                <w:rFonts w:ascii="Arial" w:eastAsia="Times New Roman" w:hAnsi="Arial" w:cs="Arial"/>
                <w:b/>
                <w:bCs/>
                <w:sz w:val="18"/>
                <w:szCs w:val="18"/>
                <w:lang w:val="mn-MN"/>
              </w:rPr>
            </w:pPr>
            <w:r w:rsidRPr="00AF13C1">
              <w:rPr>
                <w:rFonts w:ascii="Arial" w:eastAsia="Times New Roman" w:hAnsi="Arial" w:cs="Arial"/>
                <w:b/>
                <w:bCs/>
                <w:sz w:val="18"/>
                <w:szCs w:val="18"/>
                <w:lang w:val="mn-MN"/>
              </w:rPr>
              <w:t>Шийдвэрлэсэн байдал</w:t>
            </w:r>
          </w:p>
        </w:tc>
        <w:tc>
          <w:tcPr>
            <w:tcW w:w="2127" w:type="dxa"/>
            <w:tcBorders>
              <w:top w:val="single" w:sz="4" w:space="0" w:color="auto"/>
              <w:left w:val="nil"/>
              <w:bottom w:val="single" w:sz="4" w:space="0" w:color="auto"/>
              <w:right w:val="single" w:sz="4" w:space="0" w:color="auto"/>
            </w:tcBorders>
            <w:shd w:val="clear" w:color="auto" w:fill="E7E6E6" w:themeFill="background2"/>
            <w:vAlign w:val="center"/>
            <w:hideMark/>
          </w:tcPr>
          <w:p w14:paraId="7C6F1963" w14:textId="77777777" w:rsidR="00AF13C1" w:rsidRPr="00AF13C1" w:rsidRDefault="00AF13C1" w:rsidP="00AF13C1">
            <w:pPr>
              <w:spacing w:after="0" w:line="240" w:lineRule="auto"/>
              <w:jc w:val="center"/>
              <w:rPr>
                <w:rFonts w:ascii="Arial" w:eastAsia="Times New Roman" w:hAnsi="Arial" w:cs="Arial"/>
                <w:b/>
                <w:bCs/>
                <w:sz w:val="18"/>
                <w:szCs w:val="18"/>
                <w:lang w:val="mn-MN"/>
              </w:rPr>
            </w:pPr>
            <w:r w:rsidRPr="00AF13C1">
              <w:rPr>
                <w:rFonts w:ascii="Arial" w:eastAsia="Times New Roman" w:hAnsi="Arial" w:cs="Arial"/>
                <w:b/>
                <w:bCs/>
                <w:sz w:val="18"/>
                <w:szCs w:val="18"/>
                <w:lang w:val="mn-MN"/>
              </w:rPr>
              <w:t>Захиалагч</w:t>
            </w:r>
          </w:p>
        </w:tc>
        <w:tc>
          <w:tcPr>
            <w:tcW w:w="1842" w:type="dxa"/>
            <w:tcBorders>
              <w:top w:val="single" w:sz="4" w:space="0" w:color="auto"/>
              <w:left w:val="nil"/>
              <w:bottom w:val="single" w:sz="4" w:space="0" w:color="auto"/>
              <w:right w:val="single" w:sz="4" w:space="0" w:color="auto"/>
            </w:tcBorders>
            <w:shd w:val="clear" w:color="auto" w:fill="E7E6E6" w:themeFill="background2"/>
            <w:vAlign w:val="center"/>
            <w:hideMark/>
          </w:tcPr>
          <w:p w14:paraId="4D2DF67B" w14:textId="77777777" w:rsidR="00AF13C1" w:rsidRPr="00AF13C1" w:rsidRDefault="00AF13C1" w:rsidP="00AF13C1">
            <w:pPr>
              <w:spacing w:after="0" w:line="240" w:lineRule="auto"/>
              <w:jc w:val="center"/>
              <w:rPr>
                <w:rFonts w:ascii="Arial" w:eastAsia="Times New Roman" w:hAnsi="Arial" w:cs="Arial"/>
                <w:b/>
                <w:bCs/>
                <w:sz w:val="18"/>
                <w:szCs w:val="18"/>
                <w:lang w:val="mn-MN"/>
              </w:rPr>
            </w:pPr>
            <w:r w:rsidRPr="00AF13C1">
              <w:rPr>
                <w:rFonts w:ascii="Arial" w:eastAsia="Times New Roman" w:hAnsi="Arial" w:cs="Arial"/>
                <w:b/>
                <w:bCs/>
                <w:sz w:val="18"/>
                <w:szCs w:val="18"/>
                <w:lang w:val="mn-MN"/>
              </w:rPr>
              <w:t>ТЕЗ</w:t>
            </w:r>
          </w:p>
        </w:tc>
      </w:tr>
      <w:tr w:rsidR="00AF13C1" w:rsidRPr="00AF13C1" w14:paraId="33025D99" w14:textId="77777777" w:rsidTr="00AF13C1">
        <w:trPr>
          <w:trHeight w:val="5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D2425DE"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1</w:t>
            </w:r>
          </w:p>
        </w:tc>
        <w:tc>
          <w:tcPr>
            <w:tcW w:w="2720" w:type="dxa"/>
            <w:tcBorders>
              <w:top w:val="nil"/>
              <w:left w:val="nil"/>
              <w:bottom w:val="single" w:sz="4" w:space="0" w:color="auto"/>
              <w:right w:val="single" w:sz="4" w:space="0" w:color="auto"/>
            </w:tcBorders>
            <w:shd w:val="clear" w:color="auto" w:fill="auto"/>
            <w:vAlign w:val="center"/>
            <w:hideMark/>
          </w:tcPr>
          <w:p w14:paraId="5ECD8DFD" w14:textId="77777777" w:rsidR="00AF13C1" w:rsidRPr="00AF13C1" w:rsidRDefault="00AF13C1" w:rsidP="00AF13C1">
            <w:pPr>
              <w:spacing w:after="0" w:line="240" w:lineRule="auto"/>
              <w:jc w:val="center"/>
              <w:rPr>
                <w:rFonts w:ascii="Arial" w:eastAsia="Times New Roman" w:hAnsi="Arial" w:cs="Arial"/>
                <w:color w:val="000000"/>
                <w:sz w:val="18"/>
                <w:szCs w:val="18"/>
                <w:lang w:val="mn-MN"/>
              </w:rPr>
            </w:pPr>
            <w:r w:rsidRPr="00AF13C1">
              <w:rPr>
                <w:rFonts w:ascii="Arial" w:eastAsia="Times New Roman" w:hAnsi="Arial" w:cs="Arial"/>
                <w:color w:val="000000"/>
                <w:sz w:val="18"/>
                <w:szCs w:val="18"/>
                <w:lang w:val="mn-MN"/>
              </w:rPr>
              <w:t>Мөнгөн хөдөлгүүр ХХК</w:t>
            </w:r>
          </w:p>
        </w:tc>
        <w:tc>
          <w:tcPr>
            <w:tcW w:w="4543" w:type="dxa"/>
            <w:tcBorders>
              <w:top w:val="nil"/>
              <w:left w:val="nil"/>
              <w:bottom w:val="single" w:sz="4" w:space="0" w:color="auto"/>
              <w:right w:val="single" w:sz="4" w:space="0" w:color="auto"/>
            </w:tcBorders>
            <w:shd w:val="clear" w:color="000000" w:fill="FFFFFF"/>
            <w:vAlign w:val="center"/>
            <w:hideMark/>
          </w:tcPr>
          <w:p w14:paraId="0ECD02AC"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Илчит тэрэгний их засвар KP-2</w:t>
            </w:r>
          </w:p>
        </w:tc>
        <w:tc>
          <w:tcPr>
            <w:tcW w:w="2976" w:type="dxa"/>
            <w:tcBorders>
              <w:top w:val="nil"/>
              <w:left w:val="nil"/>
              <w:bottom w:val="single" w:sz="4" w:space="0" w:color="auto"/>
              <w:right w:val="single" w:sz="4" w:space="0" w:color="auto"/>
            </w:tcBorders>
            <w:shd w:val="clear" w:color="auto" w:fill="auto"/>
            <w:vAlign w:val="center"/>
            <w:hideMark/>
          </w:tcPr>
          <w:p w14:paraId="69EC3934"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Өөр бусад</w:t>
            </w:r>
          </w:p>
        </w:tc>
        <w:tc>
          <w:tcPr>
            <w:tcW w:w="2127" w:type="dxa"/>
            <w:tcBorders>
              <w:top w:val="nil"/>
              <w:left w:val="nil"/>
              <w:bottom w:val="single" w:sz="4" w:space="0" w:color="auto"/>
              <w:right w:val="single" w:sz="4" w:space="0" w:color="auto"/>
            </w:tcBorders>
            <w:shd w:val="clear" w:color="auto" w:fill="auto"/>
            <w:vAlign w:val="center"/>
            <w:hideMark/>
          </w:tcPr>
          <w:p w14:paraId="265B6CFD"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Монголросцветмент ТӨҮГ</w:t>
            </w:r>
          </w:p>
        </w:tc>
        <w:tc>
          <w:tcPr>
            <w:tcW w:w="1842" w:type="dxa"/>
            <w:tcBorders>
              <w:top w:val="nil"/>
              <w:left w:val="nil"/>
              <w:bottom w:val="single" w:sz="4" w:space="0" w:color="auto"/>
              <w:right w:val="single" w:sz="4" w:space="0" w:color="auto"/>
            </w:tcBorders>
            <w:shd w:val="clear" w:color="auto" w:fill="auto"/>
            <w:vAlign w:val="center"/>
            <w:hideMark/>
          </w:tcPr>
          <w:p w14:paraId="1C70EB5F"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ТӨБЗГ</w:t>
            </w:r>
          </w:p>
        </w:tc>
      </w:tr>
      <w:tr w:rsidR="00AF13C1" w:rsidRPr="00AF13C1" w14:paraId="733DC35D" w14:textId="77777777" w:rsidTr="00AF13C1">
        <w:trPr>
          <w:trHeight w:val="5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CCD985C"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2</w:t>
            </w:r>
          </w:p>
        </w:tc>
        <w:tc>
          <w:tcPr>
            <w:tcW w:w="2720" w:type="dxa"/>
            <w:tcBorders>
              <w:top w:val="nil"/>
              <w:left w:val="nil"/>
              <w:bottom w:val="single" w:sz="4" w:space="0" w:color="auto"/>
              <w:right w:val="single" w:sz="4" w:space="0" w:color="auto"/>
            </w:tcBorders>
            <w:shd w:val="clear" w:color="auto" w:fill="auto"/>
            <w:vAlign w:val="center"/>
            <w:hideMark/>
          </w:tcPr>
          <w:p w14:paraId="765B0332" w14:textId="77777777" w:rsidR="00AF13C1" w:rsidRPr="00AF13C1" w:rsidRDefault="00AF13C1" w:rsidP="00AF13C1">
            <w:pPr>
              <w:spacing w:after="0" w:line="240" w:lineRule="auto"/>
              <w:jc w:val="center"/>
              <w:rPr>
                <w:rFonts w:ascii="Arial" w:eastAsia="Times New Roman" w:hAnsi="Arial" w:cs="Arial"/>
                <w:color w:val="000000"/>
                <w:sz w:val="18"/>
                <w:szCs w:val="18"/>
                <w:lang w:val="mn-MN"/>
              </w:rPr>
            </w:pPr>
            <w:r w:rsidRPr="00AF13C1">
              <w:rPr>
                <w:rFonts w:ascii="Arial" w:eastAsia="Times New Roman" w:hAnsi="Arial" w:cs="Arial"/>
                <w:color w:val="000000"/>
                <w:sz w:val="18"/>
                <w:szCs w:val="18"/>
                <w:lang w:val="mn-MN"/>
              </w:rPr>
              <w:t>Цэцэглэлтийн үе ХХК</w:t>
            </w:r>
          </w:p>
        </w:tc>
        <w:tc>
          <w:tcPr>
            <w:tcW w:w="4543" w:type="dxa"/>
            <w:tcBorders>
              <w:top w:val="nil"/>
              <w:left w:val="nil"/>
              <w:bottom w:val="single" w:sz="4" w:space="0" w:color="auto"/>
              <w:right w:val="single" w:sz="4" w:space="0" w:color="auto"/>
            </w:tcBorders>
            <w:shd w:val="clear" w:color="000000" w:fill="FFFFFF"/>
            <w:vAlign w:val="center"/>
            <w:hideMark/>
          </w:tcPr>
          <w:p w14:paraId="1C968615"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Төрөл бүрийн тэжээлийн үүсгүүр нийлүүлэх</w:t>
            </w:r>
          </w:p>
        </w:tc>
        <w:tc>
          <w:tcPr>
            <w:tcW w:w="2976" w:type="dxa"/>
            <w:tcBorders>
              <w:top w:val="nil"/>
              <w:left w:val="nil"/>
              <w:bottom w:val="single" w:sz="4" w:space="0" w:color="auto"/>
              <w:right w:val="single" w:sz="4" w:space="0" w:color="auto"/>
            </w:tcBorders>
            <w:shd w:val="clear" w:color="auto" w:fill="auto"/>
            <w:vAlign w:val="center"/>
            <w:hideMark/>
          </w:tcPr>
          <w:p w14:paraId="55A2A347"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Гомдлоо эргүүлэн татсан</w:t>
            </w:r>
          </w:p>
        </w:tc>
        <w:tc>
          <w:tcPr>
            <w:tcW w:w="2127" w:type="dxa"/>
            <w:tcBorders>
              <w:top w:val="nil"/>
              <w:left w:val="nil"/>
              <w:bottom w:val="single" w:sz="4" w:space="0" w:color="auto"/>
              <w:right w:val="single" w:sz="4" w:space="0" w:color="auto"/>
            </w:tcBorders>
            <w:shd w:val="clear" w:color="auto" w:fill="auto"/>
            <w:vAlign w:val="center"/>
            <w:hideMark/>
          </w:tcPr>
          <w:p w14:paraId="5B5EB7DA"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Эрдэнэт үйлдвэр ТӨҮГ</w:t>
            </w:r>
          </w:p>
        </w:tc>
        <w:tc>
          <w:tcPr>
            <w:tcW w:w="1842" w:type="dxa"/>
            <w:tcBorders>
              <w:top w:val="nil"/>
              <w:left w:val="nil"/>
              <w:bottom w:val="single" w:sz="4" w:space="0" w:color="auto"/>
              <w:right w:val="single" w:sz="4" w:space="0" w:color="auto"/>
            </w:tcBorders>
            <w:shd w:val="clear" w:color="auto" w:fill="auto"/>
            <w:vAlign w:val="center"/>
            <w:hideMark/>
          </w:tcPr>
          <w:p w14:paraId="5BC016F6"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ТӨБЗГ</w:t>
            </w:r>
          </w:p>
        </w:tc>
      </w:tr>
      <w:tr w:rsidR="00AF13C1" w:rsidRPr="00AF13C1" w14:paraId="23645334" w14:textId="77777777" w:rsidTr="00AF13C1">
        <w:trPr>
          <w:trHeight w:val="5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37CCB7C"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3</w:t>
            </w:r>
          </w:p>
        </w:tc>
        <w:tc>
          <w:tcPr>
            <w:tcW w:w="2720" w:type="dxa"/>
            <w:tcBorders>
              <w:top w:val="nil"/>
              <w:left w:val="nil"/>
              <w:bottom w:val="single" w:sz="4" w:space="0" w:color="auto"/>
              <w:right w:val="single" w:sz="4" w:space="0" w:color="auto"/>
            </w:tcBorders>
            <w:shd w:val="clear" w:color="auto" w:fill="auto"/>
            <w:vAlign w:val="center"/>
            <w:hideMark/>
          </w:tcPr>
          <w:p w14:paraId="059721E7"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Монфа трейд ХХК</w:t>
            </w:r>
          </w:p>
        </w:tc>
        <w:tc>
          <w:tcPr>
            <w:tcW w:w="4543" w:type="dxa"/>
            <w:tcBorders>
              <w:top w:val="nil"/>
              <w:left w:val="nil"/>
              <w:bottom w:val="single" w:sz="4" w:space="0" w:color="auto"/>
              <w:right w:val="single" w:sz="4" w:space="0" w:color="auto"/>
            </w:tcBorders>
            <w:shd w:val="clear" w:color="000000" w:fill="FFFFFF"/>
            <w:vAlign w:val="center"/>
            <w:hideMark/>
          </w:tcPr>
          <w:p w14:paraId="11FC43D5"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Завхан аймгийн Нэгдсэн эмнэлгийн 2021 онд хэрэглэгдэх эм, эмнэлгийн хэрэгсэл, урвалж бодисыг ханган нийлүүлэх Багц 1,5,6,7,9,11,32,33,34</w:t>
            </w:r>
          </w:p>
        </w:tc>
        <w:tc>
          <w:tcPr>
            <w:tcW w:w="2976" w:type="dxa"/>
            <w:tcBorders>
              <w:top w:val="nil"/>
              <w:left w:val="nil"/>
              <w:bottom w:val="single" w:sz="4" w:space="0" w:color="auto"/>
              <w:right w:val="single" w:sz="4" w:space="0" w:color="auto"/>
            </w:tcBorders>
            <w:shd w:val="clear" w:color="auto" w:fill="auto"/>
            <w:vAlign w:val="center"/>
            <w:hideMark/>
          </w:tcPr>
          <w:p w14:paraId="15C2FC9A"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Өөр бусад</w:t>
            </w:r>
          </w:p>
        </w:tc>
        <w:tc>
          <w:tcPr>
            <w:tcW w:w="2127" w:type="dxa"/>
            <w:tcBorders>
              <w:top w:val="nil"/>
              <w:left w:val="nil"/>
              <w:bottom w:val="single" w:sz="4" w:space="0" w:color="auto"/>
              <w:right w:val="single" w:sz="4" w:space="0" w:color="auto"/>
            </w:tcBorders>
            <w:shd w:val="clear" w:color="auto" w:fill="auto"/>
            <w:vAlign w:val="center"/>
            <w:hideMark/>
          </w:tcPr>
          <w:p w14:paraId="74615897"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Завхан аймгийн ОНӨГ</w:t>
            </w:r>
          </w:p>
        </w:tc>
        <w:tc>
          <w:tcPr>
            <w:tcW w:w="1842" w:type="dxa"/>
            <w:tcBorders>
              <w:top w:val="nil"/>
              <w:left w:val="nil"/>
              <w:bottom w:val="single" w:sz="4" w:space="0" w:color="auto"/>
              <w:right w:val="single" w:sz="4" w:space="0" w:color="auto"/>
            </w:tcBorders>
            <w:shd w:val="clear" w:color="auto" w:fill="auto"/>
            <w:vAlign w:val="center"/>
            <w:hideMark/>
          </w:tcPr>
          <w:p w14:paraId="55907EFB"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Завхан аймгийн ЗДТГ</w:t>
            </w:r>
          </w:p>
        </w:tc>
      </w:tr>
      <w:tr w:rsidR="00AF13C1" w:rsidRPr="00AF13C1" w14:paraId="731DFA35" w14:textId="77777777" w:rsidTr="00AF13C1">
        <w:trPr>
          <w:trHeight w:val="5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AD8BA92"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4</w:t>
            </w:r>
          </w:p>
        </w:tc>
        <w:tc>
          <w:tcPr>
            <w:tcW w:w="2720" w:type="dxa"/>
            <w:tcBorders>
              <w:top w:val="nil"/>
              <w:left w:val="nil"/>
              <w:bottom w:val="single" w:sz="4" w:space="0" w:color="auto"/>
              <w:right w:val="single" w:sz="4" w:space="0" w:color="auto"/>
            </w:tcBorders>
            <w:shd w:val="clear" w:color="auto" w:fill="auto"/>
            <w:vAlign w:val="center"/>
            <w:hideMark/>
          </w:tcPr>
          <w:p w14:paraId="477A5439" w14:textId="77777777" w:rsidR="00AF13C1" w:rsidRPr="00AF13C1" w:rsidRDefault="00AF13C1" w:rsidP="00AF13C1">
            <w:pPr>
              <w:spacing w:after="0" w:line="240" w:lineRule="auto"/>
              <w:jc w:val="center"/>
              <w:rPr>
                <w:rFonts w:ascii="Arial" w:eastAsia="Times New Roman" w:hAnsi="Arial" w:cs="Arial"/>
                <w:color w:val="000000"/>
                <w:sz w:val="18"/>
                <w:szCs w:val="18"/>
                <w:lang w:val="mn-MN"/>
              </w:rPr>
            </w:pPr>
            <w:r w:rsidRPr="00AF13C1">
              <w:rPr>
                <w:rFonts w:ascii="Arial" w:eastAsia="Times New Roman" w:hAnsi="Arial" w:cs="Arial"/>
                <w:color w:val="000000"/>
                <w:sz w:val="18"/>
                <w:szCs w:val="18"/>
                <w:lang w:val="mn-MN"/>
              </w:rPr>
              <w:t>Хотулун бэхи групп ХХК</w:t>
            </w:r>
          </w:p>
        </w:tc>
        <w:tc>
          <w:tcPr>
            <w:tcW w:w="4543" w:type="dxa"/>
            <w:tcBorders>
              <w:top w:val="nil"/>
              <w:left w:val="nil"/>
              <w:bottom w:val="single" w:sz="4" w:space="0" w:color="auto"/>
              <w:right w:val="single" w:sz="4" w:space="0" w:color="auto"/>
            </w:tcBorders>
            <w:shd w:val="clear" w:color="000000" w:fill="FFFFFF"/>
            <w:vAlign w:val="center"/>
            <w:hideMark/>
          </w:tcPr>
          <w:p w14:paraId="3AFDD8BD"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Тусгай зориулалтын хувцас нийлүүлэх</w:t>
            </w:r>
          </w:p>
        </w:tc>
        <w:tc>
          <w:tcPr>
            <w:tcW w:w="2976" w:type="dxa"/>
            <w:tcBorders>
              <w:top w:val="nil"/>
              <w:left w:val="nil"/>
              <w:bottom w:val="single" w:sz="4" w:space="0" w:color="auto"/>
              <w:right w:val="single" w:sz="4" w:space="0" w:color="auto"/>
            </w:tcBorders>
            <w:shd w:val="clear" w:color="auto" w:fill="auto"/>
            <w:vAlign w:val="center"/>
            <w:hideMark/>
          </w:tcPr>
          <w:p w14:paraId="37708FD2"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Тендер шалгаруулалтыг хүчингүй болгох</w:t>
            </w:r>
          </w:p>
        </w:tc>
        <w:tc>
          <w:tcPr>
            <w:tcW w:w="2127" w:type="dxa"/>
            <w:tcBorders>
              <w:top w:val="nil"/>
              <w:left w:val="nil"/>
              <w:bottom w:val="single" w:sz="4" w:space="0" w:color="auto"/>
              <w:right w:val="single" w:sz="4" w:space="0" w:color="auto"/>
            </w:tcBorders>
            <w:shd w:val="clear" w:color="auto" w:fill="auto"/>
            <w:vAlign w:val="center"/>
            <w:hideMark/>
          </w:tcPr>
          <w:p w14:paraId="744A37DD"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Эрдэнэт үйлдвэр ТӨҮГ</w:t>
            </w:r>
          </w:p>
        </w:tc>
        <w:tc>
          <w:tcPr>
            <w:tcW w:w="1842" w:type="dxa"/>
            <w:tcBorders>
              <w:top w:val="nil"/>
              <w:left w:val="nil"/>
              <w:bottom w:val="single" w:sz="4" w:space="0" w:color="auto"/>
              <w:right w:val="single" w:sz="4" w:space="0" w:color="auto"/>
            </w:tcBorders>
            <w:shd w:val="clear" w:color="auto" w:fill="auto"/>
            <w:vAlign w:val="center"/>
            <w:hideMark/>
          </w:tcPr>
          <w:p w14:paraId="5E4E0B8D"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ТӨБЗГ</w:t>
            </w:r>
          </w:p>
        </w:tc>
      </w:tr>
      <w:tr w:rsidR="00AF13C1" w:rsidRPr="00AF13C1" w14:paraId="39B0118F" w14:textId="77777777" w:rsidTr="00AF13C1">
        <w:trPr>
          <w:trHeight w:val="5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014C939"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5</w:t>
            </w:r>
          </w:p>
        </w:tc>
        <w:tc>
          <w:tcPr>
            <w:tcW w:w="2720" w:type="dxa"/>
            <w:tcBorders>
              <w:top w:val="nil"/>
              <w:left w:val="nil"/>
              <w:bottom w:val="single" w:sz="4" w:space="0" w:color="auto"/>
              <w:right w:val="single" w:sz="4" w:space="0" w:color="auto"/>
            </w:tcBorders>
            <w:shd w:val="clear" w:color="auto" w:fill="auto"/>
            <w:vAlign w:val="center"/>
            <w:hideMark/>
          </w:tcPr>
          <w:p w14:paraId="18788738" w14:textId="77777777" w:rsidR="00AF13C1" w:rsidRPr="00AF13C1" w:rsidRDefault="00AF13C1" w:rsidP="00AF13C1">
            <w:pPr>
              <w:spacing w:after="0" w:line="240" w:lineRule="auto"/>
              <w:jc w:val="center"/>
              <w:rPr>
                <w:rFonts w:ascii="Arial" w:eastAsia="Times New Roman" w:hAnsi="Arial" w:cs="Arial"/>
                <w:color w:val="000000"/>
                <w:sz w:val="18"/>
                <w:szCs w:val="18"/>
                <w:lang w:val="mn-MN"/>
              </w:rPr>
            </w:pPr>
            <w:r w:rsidRPr="00AF13C1">
              <w:rPr>
                <w:rFonts w:ascii="Arial" w:eastAsia="Times New Roman" w:hAnsi="Arial" w:cs="Arial"/>
                <w:color w:val="000000"/>
                <w:sz w:val="18"/>
                <w:szCs w:val="18"/>
                <w:lang w:val="mn-MN"/>
              </w:rPr>
              <w:t xml:space="preserve">Нягтлан бодох бүртгэл хөгжүүлэх сан </w:t>
            </w:r>
          </w:p>
        </w:tc>
        <w:tc>
          <w:tcPr>
            <w:tcW w:w="4543" w:type="dxa"/>
            <w:tcBorders>
              <w:top w:val="nil"/>
              <w:left w:val="nil"/>
              <w:bottom w:val="single" w:sz="4" w:space="0" w:color="auto"/>
              <w:right w:val="single" w:sz="4" w:space="0" w:color="auto"/>
            </w:tcBorders>
            <w:shd w:val="clear" w:color="000000" w:fill="FFFFFF"/>
            <w:vAlign w:val="center"/>
            <w:hideMark/>
          </w:tcPr>
          <w:p w14:paraId="62E83E51"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Нягтлан бодох бүртгэлийн өртгийн бүртгэлийг шинэчлэх</w:t>
            </w:r>
          </w:p>
        </w:tc>
        <w:tc>
          <w:tcPr>
            <w:tcW w:w="2976" w:type="dxa"/>
            <w:tcBorders>
              <w:top w:val="nil"/>
              <w:left w:val="nil"/>
              <w:bottom w:val="single" w:sz="4" w:space="0" w:color="auto"/>
              <w:right w:val="single" w:sz="4" w:space="0" w:color="auto"/>
            </w:tcBorders>
            <w:shd w:val="clear" w:color="auto" w:fill="auto"/>
            <w:vAlign w:val="center"/>
            <w:hideMark/>
          </w:tcPr>
          <w:p w14:paraId="02AB9481"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Үнэлгээг дахин хийх</w:t>
            </w:r>
          </w:p>
        </w:tc>
        <w:tc>
          <w:tcPr>
            <w:tcW w:w="2127" w:type="dxa"/>
            <w:tcBorders>
              <w:top w:val="nil"/>
              <w:left w:val="nil"/>
              <w:bottom w:val="single" w:sz="4" w:space="0" w:color="auto"/>
              <w:right w:val="single" w:sz="4" w:space="0" w:color="auto"/>
            </w:tcBorders>
            <w:shd w:val="clear" w:color="auto" w:fill="auto"/>
            <w:vAlign w:val="center"/>
            <w:hideMark/>
          </w:tcPr>
          <w:p w14:paraId="0B6CBBA2"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Эрдэнэт үйлдвэр ТӨҮГ</w:t>
            </w:r>
          </w:p>
        </w:tc>
        <w:tc>
          <w:tcPr>
            <w:tcW w:w="1842" w:type="dxa"/>
            <w:tcBorders>
              <w:top w:val="nil"/>
              <w:left w:val="nil"/>
              <w:bottom w:val="single" w:sz="4" w:space="0" w:color="auto"/>
              <w:right w:val="single" w:sz="4" w:space="0" w:color="auto"/>
            </w:tcBorders>
            <w:shd w:val="clear" w:color="auto" w:fill="auto"/>
            <w:vAlign w:val="center"/>
            <w:hideMark/>
          </w:tcPr>
          <w:p w14:paraId="6566F41E"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ТӨБЗГ</w:t>
            </w:r>
          </w:p>
        </w:tc>
      </w:tr>
      <w:tr w:rsidR="00AF13C1" w:rsidRPr="00AF13C1" w14:paraId="61CB434A" w14:textId="77777777" w:rsidTr="00AF13C1">
        <w:trPr>
          <w:trHeight w:val="5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29E705E"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6</w:t>
            </w:r>
          </w:p>
        </w:tc>
        <w:tc>
          <w:tcPr>
            <w:tcW w:w="2720" w:type="dxa"/>
            <w:tcBorders>
              <w:top w:val="nil"/>
              <w:left w:val="nil"/>
              <w:bottom w:val="single" w:sz="4" w:space="0" w:color="auto"/>
              <w:right w:val="single" w:sz="4" w:space="0" w:color="auto"/>
            </w:tcBorders>
            <w:shd w:val="clear" w:color="auto" w:fill="auto"/>
            <w:vAlign w:val="center"/>
            <w:hideMark/>
          </w:tcPr>
          <w:p w14:paraId="0349A2B0" w14:textId="77777777" w:rsidR="00AF13C1" w:rsidRPr="00AF13C1" w:rsidRDefault="00AF13C1" w:rsidP="00AF13C1">
            <w:pPr>
              <w:spacing w:after="0" w:line="240" w:lineRule="auto"/>
              <w:jc w:val="center"/>
              <w:rPr>
                <w:rFonts w:ascii="Arial" w:eastAsia="Times New Roman" w:hAnsi="Arial" w:cs="Arial"/>
                <w:color w:val="000000"/>
                <w:sz w:val="18"/>
                <w:szCs w:val="18"/>
                <w:lang w:val="mn-MN"/>
              </w:rPr>
            </w:pPr>
            <w:r w:rsidRPr="00AF13C1">
              <w:rPr>
                <w:rFonts w:ascii="Arial" w:eastAsia="Times New Roman" w:hAnsi="Arial" w:cs="Arial"/>
                <w:color w:val="000000"/>
                <w:sz w:val="18"/>
                <w:szCs w:val="18"/>
                <w:lang w:val="mn-MN"/>
              </w:rPr>
              <w:t>Жи эйч интер трейд ХХК</w:t>
            </w:r>
          </w:p>
        </w:tc>
        <w:tc>
          <w:tcPr>
            <w:tcW w:w="4543" w:type="dxa"/>
            <w:tcBorders>
              <w:top w:val="nil"/>
              <w:left w:val="nil"/>
              <w:bottom w:val="single" w:sz="4" w:space="0" w:color="auto"/>
              <w:right w:val="single" w:sz="4" w:space="0" w:color="auto"/>
            </w:tcBorders>
            <w:shd w:val="clear" w:color="000000" w:fill="FFFFFF"/>
            <w:vAlign w:val="center"/>
            <w:hideMark/>
          </w:tcPr>
          <w:p w14:paraId="3AF2F9ED"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Илчит тэрэгний сэлбэг Багц 9</w:t>
            </w:r>
          </w:p>
        </w:tc>
        <w:tc>
          <w:tcPr>
            <w:tcW w:w="2976" w:type="dxa"/>
            <w:tcBorders>
              <w:top w:val="nil"/>
              <w:left w:val="nil"/>
              <w:bottom w:val="single" w:sz="4" w:space="0" w:color="auto"/>
              <w:right w:val="single" w:sz="4" w:space="0" w:color="auto"/>
            </w:tcBorders>
            <w:shd w:val="clear" w:color="auto" w:fill="auto"/>
            <w:vAlign w:val="center"/>
            <w:hideMark/>
          </w:tcPr>
          <w:p w14:paraId="166AD796"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Тендер шалгаруулалтыг хүчингүй болгох</w:t>
            </w:r>
          </w:p>
        </w:tc>
        <w:tc>
          <w:tcPr>
            <w:tcW w:w="2127" w:type="dxa"/>
            <w:tcBorders>
              <w:top w:val="nil"/>
              <w:left w:val="nil"/>
              <w:bottom w:val="single" w:sz="4" w:space="0" w:color="auto"/>
              <w:right w:val="single" w:sz="4" w:space="0" w:color="auto"/>
            </w:tcBorders>
            <w:shd w:val="clear" w:color="auto" w:fill="auto"/>
            <w:vAlign w:val="center"/>
            <w:hideMark/>
          </w:tcPr>
          <w:p w14:paraId="1BDD61D9"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Монгол Оросын хувь нийлүүлсэн Улаанбаатар төмөр зам нийгэмлэг</w:t>
            </w:r>
          </w:p>
        </w:tc>
        <w:tc>
          <w:tcPr>
            <w:tcW w:w="1842" w:type="dxa"/>
            <w:tcBorders>
              <w:top w:val="nil"/>
              <w:left w:val="nil"/>
              <w:bottom w:val="single" w:sz="4" w:space="0" w:color="auto"/>
              <w:right w:val="single" w:sz="4" w:space="0" w:color="auto"/>
            </w:tcBorders>
            <w:shd w:val="clear" w:color="auto" w:fill="auto"/>
            <w:vAlign w:val="center"/>
            <w:hideMark/>
          </w:tcPr>
          <w:p w14:paraId="16FF78D5"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ТӨБЗГ</w:t>
            </w:r>
          </w:p>
        </w:tc>
      </w:tr>
      <w:tr w:rsidR="00AF13C1" w:rsidRPr="00AF13C1" w14:paraId="423363AE" w14:textId="77777777" w:rsidTr="00AF13C1">
        <w:trPr>
          <w:trHeight w:val="5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DE16BC3"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7</w:t>
            </w:r>
          </w:p>
        </w:tc>
        <w:tc>
          <w:tcPr>
            <w:tcW w:w="2720" w:type="dxa"/>
            <w:tcBorders>
              <w:top w:val="nil"/>
              <w:left w:val="nil"/>
              <w:bottom w:val="single" w:sz="4" w:space="0" w:color="auto"/>
              <w:right w:val="single" w:sz="4" w:space="0" w:color="auto"/>
            </w:tcBorders>
            <w:shd w:val="clear" w:color="auto" w:fill="auto"/>
            <w:vAlign w:val="center"/>
            <w:hideMark/>
          </w:tcPr>
          <w:p w14:paraId="5BEFF7AC" w14:textId="77777777" w:rsidR="00AF13C1" w:rsidRPr="00AF13C1" w:rsidRDefault="00AF13C1" w:rsidP="00AF13C1">
            <w:pPr>
              <w:spacing w:after="0" w:line="240" w:lineRule="auto"/>
              <w:jc w:val="center"/>
              <w:rPr>
                <w:rFonts w:ascii="Arial" w:eastAsia="Times New Roman" w:hAnsi="Arial" w:cs="Arial"/>
                <w:color w:val="000000"/>
                <w:sz w:val="18"/>
                <w:szCs w:val="18"/>
                <w:lang w:val="mn-MN"/>
              </w:rPr>
            </w:pPr>
            <w:r w:rsidRPr="00AF13C1">
              <w:rPr>
                <w:rFonts w:ascii="Arial" w:eastAsia="Times New Roman" w:hAnsi="Arial" w:cs="Arial"/>
                <w:color w:val="000000"/>
                <w:sz w:val="18"/>
                <w:szCs w:val="18"/>
                <w:lang w:val="mn-MN"/>
              </w:rPr>
              <w:t>Мета менежмент ХХК</w:t>
            </w:r>
          </w:p>
        </w:tc>
        <w:tc>
          <w:tcPr>
            <w:tcW w:w="4543" w:type="dxa"/>
            <w:tcBorders>
              <w:top w:val="nil"/>
              <w:left w:val="nil"/>
              <w:bottom w:val="single" w:sz="4" w:space="0" w:color="auto"/>
              <w:right w:val="single" w:sz="4" w:space="0" w:color="auto"/>
            </w:tcBorders>
            <w:shd w:val="clear" w:color="000000" w:fill="FFFFFF"/>
            <w:vAlign w:val="center"/>
            <w:hideMark/>
          </w:tcPr>
          <w:p w14:paraId="1FFD678A"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ШДП 15 21 хацарт бутлуурт шаардлагатай сэлбэг хэрэгсэл нийлүүлэх</w:t>
            </w:r>
          </w:p>
        </w:tc>
        <w:tc>
          <w:tcPr>
            <w:tcW w:w="2976" w:type="dxa"/>
            <w:tcBorders>
              <w:top w:val="nil"/>
              <w:left w:val="nil"/>
              <w:bottom w:val="single" w:sz="4" w:space="0" w:color="auto"/>
              <w:right w:val="single" w:sz="4" w:space="0" w:color="auto"/>
            </w:tcBorders>
            <w:shd w:val="clear" w:color="auto" w:fill="auto"/>
            <w:vAlign w:val="center"/>
            <w:hideMark/>
          </w:tcPr>
          <w:p w14:paraId="5779DBBE"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Үнэлгээг дахин хийх</w:t>
            </w:r>
          </w:p>
        </w:tc>
        <w:tc>
          <w:tcPr>
            <w:tcW w:w="2127" w:type="dxa"/>
            <w:tcBorders>
              <w:top w:val="nil"/>
              <w:left w:val="nil"/>
              <w:bottom w:val="single" w:sz="4" w:space="0" w:color="auto"/>
              <w:right w:val="single" w:sz="4" w:space="0" w:color="auto"/>
            </w:tcBorders>
            <w:shd w:val="clear" w:color="auto" w:fill="auto"/>
            <w:vAlign w:val="center"/>
            <w:hideMark/>
          </w:tcPr>
          <w:p w14:paraId="78EFF437"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Эрдэнэт үйлдвэр ТӨҮГ</w:t>
            </w:r>
          </w:p>
        </w:tc>
        <w:tc>
          <w:tcPr>
            <w:tcW w:w="1842" w:type="dxa"/>
            <w:tcBorders>
              <w:top w:val="nil"/>
              <w:left w:val="nil"/>
              <w:bottom w:val="single" w:sz="4" w:space="0" w:color="auto"/>
              <w:right w:val="single" w:sz="4" w:space="0" w:color="auto"/>
            </w:tcBorders>
            <w:shd w:val="clear" w:color="auto" w:fill="auto"/>
            <w:vAlign w:val="center"/>
            <w:hideMark/>
          </w:tcPr>
          <w:p w14:paraId="2878ED46"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ТӨБЗГ</w:t>
            </w:r>
          </w:p>
        </w:tc>
      </w:tr>
      <w:tr w:rsidR="00AF13C1" w:rsidRPr="00AF13C1" w14:paraId="034A9CE1" w14:textId="77777777" w:rsidTr="00AF13C1">
        <w:trPr>
          <w:trHeight w:val="5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883EE77"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8</w:t>
            </w:r>
          </w:p>
        </w:tc>
        <w:tc>
          <w:tcPr>
            <w:tcW w:w="2720" w:type="dxa"/>
            <w:tcBorders>
              <w:top w:val="nil"/>
              <w:left w:val="nil"/>
              <w:bottom w:val="single" w:sz="4" w:space="0" w:color="auto"/>
              <w:right w:val="single" w:sz="4" w:space="0" w:color="auto"/>
            </w:tcBorders>
            <w:shd w:val="clear" w:color="auto" w:fill="auto"/>
            <w:vAlign w:val="center"/>
            <w:hideMark/>
          </w:tcPr>
          <w:p w14:paraId="0860266C"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Саннилайф ХХК</w:t>
            </w:r>
          </w:p>
        </w:tc>
        <w:tc>
          <w:tcPr>
            <w:tcW w:w="4543" w:type="dxa"/>
            <w:tcBorders>
              <w:top w:val="nil"/>
              <w:left w:val="nil"/>
              <w:bottom w:val="single" w:sz="4" w:space="0" w:color="auto"/>
              <w:right w:val="single" w:sz="4" w:space="0" w:color="auto"/>
            </w:tcBorders>
            <w:shd w:val="clear" w:color="000000" w:fill="FFFFFF"/>
            <w:vAlign w:val="center"/>
            <w:hideMark/>
          </w:tcPr>
          <w:p w14:paraId="6BAEB2E1"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Соёл мэдээллийн төвд тоног төхөөрөмж худалдан авах</w:t>
            </w:r>
          </w:p>
        </w:tc>
        <w:tc>
          <w:tcPr>
            <w:tcW w:w="2976" w:type="dxa"/>
            <w:tcBorders>
              <w:top w:val="nil"/>
              <w:left w:val="nil"/>
              <w:bottom w:val="single" w:sz="4" w:space="0" w:color="auto"/>
              <w:right w:val="single" w:sz="4" w:space="0" w:color="auto"/>
            </w:tcBorders>
            <w:shd w:val="clear" w:color="auto" w:fill="auto"/>
            <w:vAlign w:val="center"/>
            <w:hideMark/>
          </w:tcPr>
          <w:p w14:paraId="2811640A"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Үнэлгээг дахин хийх</w:t>
            </w:r>
          </w:p>
        </w:tc>
        <w:tc>
          <w:tcPr>
            <w:tcW w:w="2127" w:type="dxa"/>
            <w:tcBorders>
              <w:top w:val="nil"/>
              <w:left w:val="nil"/>
              <w:bottom w:val="single" w:sz="4" w:space="0" w:color="auto"/>
              <w:right w:val="single" w:sz="4" w:space="0" w:color="auto"/>
            </w:tcBorders>
            <w:shd w:val="clear" w:color="auto" w:fill="auto"/>
            <w:vAlign w:val="center"/>
            <w:hideMark/>
          </w:tcPr>
          <w:p w14:paraId="3E37A8AD"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Орхон аймгийн Жаргалант сумын ЗДТГ</w:t>
            </w:r>
          </w:p>
        </w:tc>
        <w:tc>
          <w:tcPr>
            <w:tcW w:w="1842" w:type="dxa"/>
            <w:tcBorders>
              <w:top w:val="nil"/>
              <w:left w:val="nil"/>
              <w:bottom w:val="single" w:sz="4" w:space="0" w:color="auto"/>
              <w:right w:val="single" w:sz="4" w:space="0" w:color="auto"/>
            </w:tcBorders>
            <w:shd w:val="clear" w:color="auto" w:fill="auto"/>
            <w:vAlign w:val="center"/>
            <w:hideMark/>
          </w:tcPr>
          <w:p w14:paraId="784ED4E7"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Орхон аймгийн ЗДТГ</w:t>
            </w:r>
          </w:p>
        </w:tc>
      </w:tr>
      <w:tr w:rsidR="00AF13C1" w:rsidRPr="00AF13C1" w14:paraId="1BDD692D" w14:textId="77777777" w:rsidTr="00AF13C1">
        <w:trPr>
          <w:trHeight w:val="5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0711A0F"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9</w:t>
            </w:r>
          </w:p>
        </w:tc>
        <w:tc>
          <w:tcPr>
            <w:tcW w:w="2720" w:type="dxa"/>
            <w:tcBorders>
              <w:top w:val="nil"/>
              <w:left w:val="nil"/>
              <w:bottom w:val="single" w:sz="4" w:space="0" w:color="auto"/>
              <w:right w:val="single" w:sz="4" w:space="0" w:color="auto"/>
            </w:tcBorders>
            <w:shd w:val="clear" w:color="auto" w:fill="auto"/>
            <w:vAlign w:val="center"/>
            <w:hideMark/>
          </w:tcPr>
          <w:p w14:paraId="6E01A5BD" w14:textId="77777777" w:rsidR="00AF13C1" w:rsidRPr="00AF13C1" w:rsidRDefault="00AF13C1" w:rsidP="00AF13C1">
            <w:pPr>
              <w:spacing w:after="0" w:line="240" w:lineRule="auto"/>
              <w:jc w:val="center"/>
              <w:rPr>
                <w:rFonts w:ascii="Arial" w:eastAsia="Times New Roman" w:hAnsi="Arial" w:cs="Arial"/>
                <w:color w:val="000000"/>
                <w:sz w:val="18"/>
                <w:szCs w:val="18"/>
                <w:lang w:val="mn-MN"/>
              </w:rPr>
            </w:pPr>
            <w:r w:rsidRPr="00AF13C1">
              <w:rPr>
                <w:rFonts w:ascii="Arial" w:eastAsia="Times New Roman" w:hAnsi="Arial" w:cs="Arial"/>
                <w:color w:val="000000"/>
                <w:sz w:val="18"/>
                <w:szCs w:val="18"/>
                <w:lang w:val="mn-MN"/>
              </w:rPr>
              <w:t>Вай эйч ХХК</w:t>
            </w:r>
          </w:p>
        </w:tc>
        <w:tc>
          <w:tcPr>
            <w:tcW w:w="4543" w:type="dxa"/>
            <w:tcBorders>
              <w:top w:val="nil"/>
              <w:left w:val="nil"/>
              <w:bottom w:val="single" w:sz="4" w:space="0" w:color="auto"/>
              <w:right w:val="single" w:sz="4" w:space="0" w:color="auto"/>
            </w:tcBorders>
            <w:shd w:val="clear" w:color="000000" w:fill="FFFFFF"/>
            <w:vAlign w:val="center"/>
            <w:hideMark/>
          </w:tcPr>
          <w:p w14:paraId="504030E8"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Даш илчит тэрэгний татах цахилгаан хөдөлгүүр болон хос дугуйнд их засвар хийх гүйцэтгэгчийг сонгон шалгаруулах</w:t>
            </w:r>
          </w:p>
        </w:tc>
        <w:tc>
          <w:tcPr>
            <w:tcW w:w="2976" w:type="dxa"/>
            <w:tcBorders>
              <w:top w:val="nil"/>
              <w:left w:val="nil"/>
              <w:bottom w:val="single" w:sz="4" w:space="0" w:color="auto"/>
              <w:right w:val="single" w:sz="4" w:space="0" w:color="auto"/>
            </w:tcBorders>
            <w:shd w:val="clear" w:color="auto" w:fill="auto"/>
            <w:vAlign w:val="center"/>
            <w:hideMark/>
          </w:tcPr>
          <w:p w14:paraId="49A107D3"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Гомдлын бүрдүүлбэр дутуу хүлээн авах боломжгүй</w:t>
            </w:r>
          </w:p>
        </w:tc>
        <w:tc>
          <w:tcPr>
            <w:tcW w:w="2127" w:type="dxa"/>
            <w:tcBorders>
              <w:top w:val="nil"/>
              <w:left w:val="nil"/>
              <w:bottom w:val="single" w:sz="4" w:space="0" w:color="auto"/>
              <w:right w:val="single" w:sz="4" w:space="0" w:color="auto"/>
            </w:tcBorders>
            <w:shd w:val="clear" w:color="auto" w:fill="auto"/>
            <w:vAlign w:val="center"/>
            <w:hideMark/>
          </w:tcPr>
          <w:p w14:paraId="41B617CC"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Монгол-Оросын хувь нийлүүлсэн Улаанбаатар төмөр зам нийгэмлэг</w:t>
            </w:r>
          </w:p>
        </w:tc>
        <w:tc>
          <w:tcPr>
            <w:tcW w:w="1842" w:type="dxa"/>
            <w:tcBorders>
              <w:top w:val="nil"/>
              <w:left w:val="nil"/>
              <w:bottom w:val="single" w:sz="4" w:space="0" w:color="auto"/>
              <w:right w:val="single" w:sz="4" w:space="0" w:color="auto"/>
            </w:tcBorders>
            <w:shd w:val="clear" w:color="auto" w:fill="auto"/>
            <w:vAlign w:val="center"/>
            <w:hideMark/>
          </w:tcPr>
          <w:p w14:paraId="01BBC767"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ТӨБЗГ</w:t>
            </w:r>
          </w:p>
        </w:tc>
      </w:tr>
      <w:tr w:rsidR="00AF13C1" w:rsidRPr="00AF13C1" w14:paraId="714A8A4F" w14:textId="77777777" w:rsidTr="00AF13C1">
        <w:trPr>
          <w:trHeight w:val="5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818A404"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10</w:t>
            </w:r>
          </w:p>
        </w:tc>
        <w:tc>
          <w:tcPr>
            <w:tcW w:w="2720" w:type="dxa"/>
            <w:tcBorders>
              <w:top w:val="nil"/>
              <w:left w:val="nil"/>
              <w:bottom w:val="single" w:sz="4" w:space="0" w:color="auto"/>
              <w:right w:val="single" w:sz="4" w:space="0" w:color="auto"/>
            </w:tcBorders>
            <w:shd w:val="clear" w:color="auto" w:fill="auto"/>
            <w:vAlign w:val="center"/>
            <w:hideMark/>
          </w:tcPr>
          <w:p w14:paraId="0458EE92" w14:textId="77777777" w:rsidR="00AF13C1" w:rsidRPr="00AF13C1" w:rsidRDefault="00AF13C1" w:rsidP="00AF13C1">
            <w:pPr>
              <w:spacing w:after="0" w:line="240" w:lineRule="auto"/>
              <w:jc w:val="center"/>
              <w:rPr>
                <w:rFonts w:ascii="Arial" w:eastAsia="Times New Roman" w:hAnsi="Arial" w:cs="Arial"/>
                <w:color w:val="000000"/>
                <w:sz w:val="18"/>
                <w:szCs w:val="18"/>
                <w:lang w:val="mn-MN"/>
              </w:rPr>
            </w:pPr>
            <w:r w:rsidRPr="00AF13C1">
              <w:rPr>
                <w:rFonts w:ascii="Arial" w:eastAsia="Times New Roman" w:hAnsi="Arial" w:cs="Arial"/>
                <w:color w:val="000000"/>
                <w:sz w:val="18"/>
                <w:szCs w:val="18"/>
                <w:lang w:val="mn-MN"/>
              </w:rPr>
              <w:t>Эс эл эс беаринг монголиа ХХК</w:t>
            </w:r>
          </w:p>
        </w:tc>
        <w:tc>
          <w:tcPr>
            <w:tcW w:w="4543" w:type="dxa"/>
            <w:tcBorders>
              <w:top w:val="nil"/>
              <w:left w:val="nil"/>
              <w:bottom w:val="single" w:sz="4" w:space="0" w:color="auto"/>
              <w:right w:val="single" w:sz="4" w:space="0" w:color="auto"/>
            </w:tcBorders>
            <w:shd w:val="clear" w:color="auto" w:fill="auto"/>
            <w:vAlign w:val="center"/>
            <w:hideMark/>
          </w:tcPr>
          <w:p w14:paraId="62C50498"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Холхивч Багц 5</w:t>
            </w:r>
          </w:p>
        </w:tc>
        <w:tc>
          <w:tcPr>
            <w:tcW w:w="2976" w:type="dxa"/>
            <w:tcBorders>
              <w:top w:val="nil"/>
              <w:left w:val="nil"/>
              <w:bottom w:val="single" w:sz="4" w:space="0" w:color="auto"/>
              <w:right w:val="single" w:sz="4" w:space="0" w:color="auto"/>
            </w:tcBorders>
            <w:shd w:val="clear" w:color="auto" w:fill="auto"/>
            <w:vAlign w:val="center"/>
            <w:hideMark/>
          </w:tcPr>
          <w:p w14:paraId="3B4E25D8"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Үнэлгээг дахин хийх</w:t>
            </w:r>
          </w:p>
        </w:tc>
        <w:tc>
          <w:tcPr>
            <w:tcW w:w="2127" w:type="dxa"/>
            <w:tcBorders>
              <w:top w:val="nil"/>
              <w:left w:val="nil"/>
              <w:bottom w:val="single" w:sz="4" w:space="0" w:color="auto"/>
              <w:right w:val="single" w:sz="4" w:space="0" w:color="auto"/>
            </w:tcBorders>
            <w:shd w:val="clear" w:color="auto" w:fill="auto"/>
            <w:vAlign w:val="center"/>
            <w:hideMark/>
          </w:tcPr>
          <w:p w14:paraId="400E9527"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Эрдэнэт үйлдвэр ТӨҮГ</w:t>
            </w:r>
          </w:p>
        </w:tc>
        <w:tc>
          <w:tcPr>
            <w:tcW w:w="1842" w:type="dxa"/>
            <w:tcBorders>
              <w:top w:val="nil"/>
              <w:left w:val="nil"/>
              <w:bottom w:val="single" w:sz="4" w:space="0" w:color="auto"/>
              <w:right w:val="single" w:sz="4" w:space="0" w:color="auto"/>
            </w:tcBorders>
            <w:shd w:val="clear" w:color="auto" w:fill="auto"/>
            <w:vAlign w:val="center"/>
            <w:hideMark/>
          </w:tcPr>
          <w:p w14:paraId="0A7CD02A"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ТӨБЗГ</w:t>
            </w:r>
          </w:p>
        </w:tc>
      </w:tr>
      <w:tr w:rsidR="00AF13C1" w:rsidRPr="00AF13C1" w14:paraId="0B29B92A" w14:textId="77777777" w:rsidTr="00AF13C1">
        <w:trPr>
          <w:trHeight w:val="5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3A8FB99"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11</w:t>
            </w:r>
          </w:p>
        </w:tc>
        <w:tc>
          <w:tcPr>
            <w:tcW w:w="2720" w:type="dxa"/>
            <w:tcBorders>
              <w:top w:val="nil"/>
              <w:left w:val="nil"/>
              <w:bottom w:val="single" w:sz="4" w:space="0" w:color="auto"/>
              <w:right w:val="single" w:sz="4" w:space="0" w:color="auto"/>
            </w:tcBorders>
            <w:shd w:val="clear" w:color="auto" w:fill="auto"/>
            <w:vAlign w:val="center"/>
            <w:hideMark/>
          </w:tcPr>
          <w:p w14:paraId="14C90303" w14:textId="77777777" w:rsidR="00AF13C1" w:rsidRPr="00AF13C1" w:rsidRDefault="00AF13C1" w:rsidP="00AF13C1">
            <w:pPr>
              <w:spacing w:after="0" w:line="240" w:lineRule="auto"/>
              <w:jc w:val="center"/>
              <w:rPr>
                <w:rFonts w:ascii="Arial" w:eastAsia="Times New Roman" w:hAnsi="Arial" w:cs="Arial"/>
                <w:color w:val="000000"/>
                <w:sz w:val="18"/>
                <w:szCs w:val="18"/>
                <w:lang w:val="mn-MN"/>
              </w:rPr>
            </w:pPr>
            <w:r w:rsidRPr="00AF13C1">
              <w:rPr>
                <w:rFonts w:ascii="Arial" w:eastAsia="Times New Roman" w:hAnsi="Arial" w:cs="Arial"/>
                <w:color w:val="000000"/>
                <w:sz w:val="18"/>
                <w:szCs w:val="18"/>
                <w:lang w:val="mn-MN"/>
              </w:rPr>
              <w:t>Алтайн солар групп ХХК</w:t>
            </w:r>
          </w:p>
        </w:tc>
        <w:tc>
          <w:tcPr>
            <w:tcW w:w="4543" w:type="dxa"/>
            <w:tcBorders>
              <w:top w:val="nil"/>
              <w:left w:val="nil"/>
              <w:bottom w:val="single" w:sz="4" w:space="0" w:color="auto"/>
              <w:right w:val="single" w:sz="4" w:space="0" w:color="auto"/>
            </w:tcBorders>
            <w:shd w:val="clear" w:color="000000" w:fill="FFFFFF"/>
            <w:vAlign w:val="center"/>
            <w:hideMark/>
          </w:tcPr>
          <w:p w14:paraId="7E85492D"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Тиристор нийлүүлэх</w:t>
            </w:r>
          </w:p>
        </w:tc>
        <w:tc>
          <w:tcPr>
            <w:tcW w:w="2976" w:type="dxa"/>
            <w:tcBorders>
              <w:top w:val="nil"/>
              <w:left w:val="nil"/>
              <w:bottom w:val="single" w:sz="4" w:space="0" w:color="auto"/>
              <w:right w:val="single" w:sz="4" w:space="0" w:color="auto"/>
            </w:tcBorders>
            <w:shd w:val="clear" w:color="auto" w:fill="auto"/>
            <w:vAlign w:val="center"/>
            <w:hideMark/>
          </w:tcPr>
          <w:p w14:paraId="5A55414D"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Үнэлгээг дахин хийх</w:t>
            </w:r>
          </w:p>
        </w:tc>
        <w:tc>
          <w:tcPr>
            <w:tcW w:w="2127" w:type="dxa"/>
            <w:tcBorders>
              <w:top w:val="nil"/>
              <w:left w:val="nil"/>
              <w:bottom w:val="single" w:sz="4" w:space="0" w:color="auto"/>
              <w:right w:val="single" w:sz="4" w:space="0" w:color="auto"/>
            </w:tcBorders>
            <w:shd w:val="clear" w:color="auto" w:fill="auto"/>
            <w:vAlign w:val="center"/>
            <w:hideMark/>
          </w:tcPr>
          <w:p w14:paraId="13B70DDA"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Эрдэнэт үйлдвэр ТӨҮГ</w:t>
            </w:r>
          </w:p>
        </w:tc>
        <w:tc>
          <w:tcPr>
            <w:tcW w:w="1842" w:type="dxa"/>
            <w:tcBorders>
              <w:top w:val="nil"/>
              <w:left w:val="nil"/>
              <w:bottom w:val="single" w:sz="4" w:space="0" w:color="auto"/>
              <w:right w:val="single" w:sz="4" w:space="0" w:color="auto"/>
            </w:tcBorders>
            <w:shd w:val="clear" w:color="auto" w:fill="auto"/>
            <w:vAlign w:val="center"/>
            <w:hideMark/>
          </w:tcPr>
          <w:p w14:paraId="709B26BB"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ТӨБЗГ</w:t>
            </w:r>
          </w:p>
        </w:tc>
      </w:tr>
      <w:tr w:rsidR="00AF13C1" w:rsidRPr="00AF13C1" w14:paraId="465EF51D" w14:textId="77777777" w:rsidTr="00AF13C1">
        <w:trPr>
          <w:trHeight w:val="5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AB14305"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12</w:t>
            </w:r>
          </w:p>
        </w:tc>
        <w:tc>
          <w:tcPr>
            <w:tcW w:w="2720" w:type="dxa"/>
            <w:tcBorders>
              <w:top w:val="nil"/>
              <w:left w:val="nil"/>
              <w:bottom w:val="single" w:sz="4" w:space="0" w:color="auto"/>
              <w:right w:val="single" w:sz="4" w:space="0" w:color="auto"/>
            </w:tcBorders>
            <w:shd w:val="clear" w:color="auto" w:fill="auto"/>
            <w:vAlign w:val="center"/>
            <w:hideMark/>
          </w:tcPr>
          <w:p w14:paraId="5D64EA96"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Энто ХХК</w:t>
            </w:r>
          </w:p>
        </w:tc>
        <w:tc>
          <w:tcPr>
            <w:tcW w:w="4543" w:type="dxa"/>
            <w:tcBorders>
              <w:top w:val="nil"/>
              <w:left w:val="nil"/>
              <w:bottom w:val="single" w:sz="4" w:space="0" w:color="auto"/>
              <w:right w:val="single" w:sz="4" w:space="0" w:color="auto"/>
            </w:tcBorders>
            <w:shd w:val="clear" w:color="000000" w:fill="FFFFFF"/>
            <w:vAlign w:val="center"/>
            <w:hideMark/>
          </w:tcPr>
          <w:p w14:paraId="0388592F"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Нэгдсэн эмнэлэг, сумдын Эрүүл мэндийн төвүүдэд 2021 оны эм, эмнэлгийн хэрэгсэл нийлүүлэх</w:t>
            </w:r>
          </w:p>
        </w:tc>
        <w:tc>
          <w:tcPr>
            <w:tcW w:w="2976" w:type="dxa"/>
            <w:tcBorders>
              <w:top w:val="nil"/>
              <w:left w:val="nil"/>
              <w:bottom w:val="single" w:sz="4" w:space="0" w:color="auto"/>
              <w:right w:val="single" w:sz="4" w:space="0" w:color="auto"/>
            </w:tcBorders>
            <w:shd w:val="clear" w:color="auto" w:fill="auto"/>
            <w:vAlign w:val="center"/>
            <w:hideMark/>
          </w:tcPr>
          <w:p w14:paraId="20D207A3"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Үнэлгээг дахин хийх</w:t>
            </w:r>
          </w:p>
        </w:tc>
        <w:tc>
          <w:tcPr>
            <w:tcW w:w="2127" w:type="dxa"/>
            <w:tcBorders>
              <w:top w:val="nil"/>
              <w:left w:val="nil"/>
              <w:bottom w:val="single" w:sz="4" w:space="0" w:color="auto"/>
              <w:right w:val="single" w:sz="4" w:space="0" w:color="auto"/>
            </w:tcBorders>
            <w:shd w:val="clear" w:color="auto" w:fill="auto"/>
            <w:vAlign w:val="center"/>
            <w:hideMark/>
          </w:tcPr>
          <w:p w14:paraId="347BCE75"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Говь-Алтай аймгийн эрүүл мэндийн газар</w:t>
            </w:r>
          </w:p>
        </w:tc>
        <w:tc>
          <w:tcPr>
            <w:tcW w:w="1842" w:type="dxa"/>
            <w:tcBorders>
              <w:top w:val="nil"/>
              <w:left w:val="nil"/>
              <w:bottom w:val="single" w:sz="4" w:space="0" w:color="auto"/>
              <w:right w:val="single" w:sz="4" w:space="0" w:color="auto"/>
            </w:tcBorders>
            <w:shd w:val="clear" w:color="auto" w:fill="auto"/>
            <w:vAlign w:val="center"/>
            <w:hideMark/>
          </w:tcPr>
          <w:p w14:paraId="0CAC3AF8"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Говь-Алтай аймгийн ЗД</w:t>
            </w:r>
          </w:p>
        </w:tc>
      </w:tr>
      <w:tr w:rsidR="00AF13C1" w:rsidRPr="00AF13C1" w14:paraId="492FDEB1" w14:textId="77777777" w:rsidTr="00AF13C1">
        <w:trPr>
          <w:trHeight w:val="5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3EE3C24"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13</w:t>
            </w:r>
          </w:p>
        </w:tc>
        <w:tc>
          <w:tcPr>
            <w:tcW w:w="2720" w:type="dxa"/>
            <w:tcBorders>
              <w:top w:val="nil"/>
              <w:left w:val="nil"/>
              <w:bottom w:val="single" w:sz="4" w:space="0" w:color="auto"/>
              <w:right w:val="single" w:sz="4" w:space="0" w:color="auto"/>
            </w:tcBorders>
            <w:shd w:val="clear" w:color="auto" w:fill="auto"/>
            <w:vAlign w:val="center"/>
            <w:hideMark/>
          </w:tcPr>
          <w:p w14:paraId="25860C6B"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Ганганхэлхээ ХХК</w:t>
            </w:r>
          </w:p>
        </w:tc>
        <w:tc>
          <w:tcPr>
            <w:tcW w:w="4543" w:type="dxa"/>
            <w:tcBorders>
              <w:top w:val="nil"/>
              <w:left w:val="nil"/>
              <w:bottom w:val="single" w:sz="4" w:space="0" w:color="auto"/>
              <w:right w:val="single" w:sz="4" w:space="0" w:color="auto"/>
            </w:tcBorders>
            <w:shd w:val="clear" w:color="000000" w:fill="FFFFFF"/>
            <w:vAlign w:val="center"/>
            <w:hideMark/>
          </w:tcPr>
          <w:p w14:paraId="22972875"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Тристор нийлүүлэх</w:t>
            </w:r>
          </w:p>
        </w:tc>
        <w:tc>
          <w:tcPr>
            <w:tcW w:w="2976" w:type="dxa"/>
            <w:tcBorders>
              <w:top w:val="nil"/>
              <w:left w:val="nil"/>
              <w:bottom w:val="single" w:sz="4" w:space="0" w:color="auto"/>
              <w:right w:val="single" w:sz="4" w:space="0" w:color="auto"/>
            </w:tcBorders>
            <w:shd w:val="clear" w:color="auto" w:fill="auto"/>
            <w:vAlign w:val="center"/>
            <w:hideMark/>
          </w:tcPr>
          <w:p w14:paraId="1BF7E434"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Үнэлгээг дахин хийх</w:t>
            </w:r>
          </w:p>
        </w:tc>
        <w:tc>
          <w:tcPr>
            <w:tcW w:w="2127" w:type="dxa"/>
            <w:tcBorders>
              <w:top w:val="nil"/>
              <w:left w:val="nil"/>
              <w:bottom w:val="single" w:sz="4" w:space="0" w:color="auto"/>
              <w:right w:val="single" w:sz="4" w:space="0" w:color="auto"/>
            </w:tcBorders>
            <w:shd w:val="clear" w:color="auto" w:fill="auto"/>
            <w:vAlign w:val="center"/>
            <w:hideMark/>
          </w:tcPr>
          <w:p w14:paraId="0FFA4E40"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Эрдэнэт үйлдвэр ТӨҮГ</w:t>
            </w:r>
          </w:p>
        </w:tc>
        <w:tc>
          <w:tcPr>
            <w:tcW w:w="1842" w:type="dxa"/>
            <w:tcBorders>
              <w:top w:val="nil"/>
              <w:left w:val="nil"/>
              <w:bottom w:val="single" w:sz="4" w:space="0" w:color="auto"/>
              <w:right w:val="single" w:sz="4" w:space="0" w:color="auto"/>
            </w:tcBorders>
            <w:shd w:val="clear" w:color="auto" w:fill="auto"/>
            <w:vAlign w:val="center"/>
            <w:hideMark/>
          </w:tcPr>
          <w:p w14:paraId="109898F0"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ТӨБЗГ</w:t>
            </w:r>
          </w:p>
        </w:tc>
      </w:tr>
      <w:tr w:rsidR="00AF13C1" w:rsidRPr="00AF13C1" w14:paraId="26916E6E" w14:textId="77777777" w:rsidTr="00AF13C1">
        <w:trPr>
          <w:trHeight w:val="10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C7F0C49"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lastRenderedPageBreak/>
              <w:t>14</w:t>
            </w:r>
          </w:p>
        </w:tc>
        <w:tc>
          <w:tcPr>
            <w:tcW w:w="2720" w:type="dxa"/>
            <w:tcBorders>
              <w:top w:val="nil"/>
              <w:left w:val="nil"/>
              <w:bottom w:val="single" w:sz="4" w:space="0" w:color="auto"/>
              <w:right w:val="single" w:sz="4" w:space="0" w:color="auto"/>
            </w:tcBorders>
            <w:shd w:val="clear" w:color="auto" w:fill="auto"/>
            <w:vAlign w:val="center"/>
            <w:hideMark/>
          </w:tcPr>
          <w:p w14:paraId="41071A25"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Хотулун бэхи групп ХХК</w:t>
            </w:r>
          </w:p>
        </w:tc>
        <w:tc>
          <w:tcPr>
            <w:tcW w:w="4543" w:type="dxa"/>
            <w:tcBorders>
              <w:top w:val="nil"/>
              <w:left w:val="nil"/>
              <w:bottom w:val="single" w:sz="4" w:space="0" w:color="auto"/>
              <w:right w:val="single" w:sz="4" w:space="0" w:color="auto"/>
            </w:tcBorders>
            <w:shd w:val="clear" w:color="000000" w:fill="FFFFFF"/>
            <w:vAlign w:val="center"/>
            <w:hideMark/>
          </w:tcPr>
          <w:p w14:paraId="4882DE2C"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Эмнэлэгийн ажилчдын болон үйлчлүүлэгчдийн хувцас зөөлөн эдлэл худалдан авах Багц 1</w:t>
            </w:r>
          </w:p>
        </w:tc>
        <w:tc>
          <w:tcPr>
            <w:tcW w:w="2976" w:type="dxa"/>
            <w:tcBorders>
              <w:top w:val="nil"/>
              <w:left w:val="nil"/>
              <w:bottom w:val="single" w:sz="4" w:space="0" w:color="auto"/>
              <w:right w:val="single" w:sz="4" w:space="0" w:color="auto"/>
            </w:tcBorders>
            <w:shd w:val="clear" w:color="auto" w:fill="auto"/>
            <w:vAlign w:val="center"/>
            <w:hideMark/>
          </w:tcPr>
          <w:p w14:paraId="5F922AEE"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Хуулийн 55 дугаар зүйлийн 55.2-т заасны дагуу шийдвэрлэж хариу өгсөн асуудлаар дахин гаргасан гомдлыг хүлээн авах боломжгүй</w:t>
            </w:r>
          </w:p>
        </w:tc>
        <w:tc>
          <w:tcPr>
            <w:tcW w:w="2127" w:type="dxa"/>
            <w:tcBorders>
              <w:top w:val="nil"/>
              <w:left w:val="nil"/>
              <w:bottom w:val="single" w:sz="4" w:space="0" w:color="auto"/>
              <w:right w:val="single" w:sz="4" w:space="0" w:color="auto"/>
            </w:tcBorders>
            <w:shd w:val="clear" w:color="auto" w:fill="auto"/>
            <w:vAlign w:val="center"/>
            <w:hideMark/>
          </w:tcPr>
          <w:p w14:paraId="0585CA5A"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Анагаахын шинжлэх ухааны их сургуулийн Монгол Японы эмнэлэг</w:t>
            </w:r>
          </w:p>
        </w:tc>
        <w:tc>
          <w:tcPr>
            <w:tcW w:w="1842" w:type="dxa"/>
            <w:tcBorders>
              <w:top w:val="nil"/>
              <w:left w:val="nil"/>
              <w:bottom w:val="single" w:sz="4" w:space="0" w:color="auto"/>
              <w:right w:val="single" w:sz="4" w:space="0" w:color="auto"/>
            </w:tcBorders>
            <w:shd w:val="clear" w:color="auto" w:fill="auto"/>
            <w:vAlign w:val="center"/>
            <w:hideMark/>
          </w:tcPr>
          <w:p w14:paraId="78B082A8"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ЭМС</w:t>
            </w:r>
          </w:p>
        </w:tc>
      </w:tr>
      <w:tr w:rsidR="00AF13C1" w:rsidRPr="00AF13C1" w14:paraId="3DAEC240" w14:textId="77777777" w:rsidTr="00AF13C1">
        <w:trPr>
          <w:trHeight w:val="5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4462E21"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15</w:t>
            </w:r>
          </w:p>
        </w:tc>
        <w:tc>
          <w:tcPr>
            <w:tcW w:w="2720" w:type="dxa"/>
            <w:tcBorders>
              <w:top w:val="nil"/>
              <w:left w:val="nil"/>
              <w:bottom w:val="single" w:sz="4" w:space="0" w:color="auto"/>
              <w:right w:val="single" w:sz="4" w:space="0" w:color="auto"/>
            </w:tcBorders>
            <w:shd w:val="clear" w:color="auto" w:fill="auto"/>
            <w:vAlign w:val="center"/>
            <w:hideMark/>
          </w:tcPr>
          <w:p w14:paraId="03647C5D"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Барловорлд монголиа ХХК</w:t>
            </w:r>
          </w:p>
        </w:tc>
        <w:tc>
          <w:tcPr>
            <w:tcW w:w="4543" w:type="dxa"/>
            <w:tcBorders>
              <w:top w:val="nil"/>
              <w:left w:val="nil"/>
              <w:bottom w:val="single" w:sz="4" w:space="0" w:color="auto"/>
              <w:right w:val="single" w:sz="4" w:space="0" w:color="auto"/>
            </w:tcBorders>
            <w:shd w:val="clear" w:color="000000" w:fill="FFFFFF"/>
            <w:vAlign w:val="center"/>
            <w:hideMark/>
          </w:tcPr>
          <w:p w14:paraId="41039D21"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Утгуур Ачигч нийлүүлэх</w:t>
            </w:r>
          </w:p>
        </w:tc>
        <w:tc>
          <w:tcPr>
            <w:tcW w:w="2976" w:type="dxa"/>
            <w:tcBorders>
              <w:top w:val="nil"/>
              <w:left w:val="nil"/>
              <w:bottom w:val="single" w:sz="4" w:space="0" w:color="auto"/>
              <w:right w:val="single" w:sz="4" w:space="0" w:color="auto"/>
            </w:tcBorders>
            <w:shd w:val="clear" w:color="auto" w:fill="auto"/>
            <w:vAlign w:val="center"/>
            <w:hideMark/>
          </w:tcPr>
          <w:p w14:paraId="42AFCE4F"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Гомдлын бүрдүүлбэр дутуу хүлээн авах боломжгүй</w:t>
            </w:r>
          </w:p>
        </w:tc>
        <w:tc>
          <w:tcPr>
            <w:tcW w:w="2127" w:type="dxa"/>
            <w:tcBorders>
              <w:top w:val="nil"/>
              <w:left w:val="nil"/>
              <w:bottom w:val="single" w:sz="4" w:space="0" w:color="auto"/>
              <w:right w:val="single" w:sz="4" w:space="0" w:color="auto"/>
            </w:tcBorders>
            <w:shd w:val="clear" w:color="auto" w:fill="auto"/>
            <w:vAlign w:val="center"/>
            <w:hideMark/>
          </w:tcPr>
          <w:p w14:paraId="6D8A85F0"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Монголросцветмент ТӨҮГ</w:t>
            </w:r>
          </w:p>
        </w:tc>
        <w:tc>
          <w:tcPr>
            <w:tcW w:w="1842" w:type="dxa"/>
            <w:tcBorders>
              <w:top w:val="nil"/>
              <w:left w:val="nil"/>
              <w:bottom w:val="single" w:sz="4" w:space="0" w:color="auto"/>
              <w:right w:val="single" w:sz="4" w:space="0" w:color="auto"/>
            </w:tcBorders>
            <w:shd w:val="clear" w:color="auto" w:fill="auto"/>
            <w:vAlign w:val="center"/>
            <w:hideMark/>
          </w:tcPr>
          <w:p w14:paraId="76412ED6"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ТӨБЗГ</w:t>
            </w:r>
          </w:p>
        </w:tc>
      </w:tr>
      <w:tr w:rsidR="00AF13C1" w:rsidRPr="00AF13C1" w14:paraId="56F5B6B2" w14:textId="77777777" w:rsidTr="00AF13C1">
        <w:trPr>
          <w:trHeight w:val="5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5EEA7D"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16</w:t>
            </w:r>
          </w:p>
        </w:tc>
        <w:tc>
          <w:tcPr>
            <w:tcW w:w="2720" w:type="dxa"/>
            <w:tcBorders>
              <w:top w:val="nil"/>
              <w:left w:val="nil"/>
              <w:bottom w:val="single" w:sz="4" w:space="0" w:color="auto"/>
              <w:right w:val="single" w:sz="4" w:space="0" w:color="auto"/>
            </w:tcBorders>
            <w:shd w:val="clear" w:color="auto" w:fill="auto"/>
            <w:vAlign w:val="center"/>
            <w:hideMark/>
          </w:tcPr>
          <w:p w14:paraId="7856A40F" w14:textId="77777777" w:rsidR="00AF13C1" w:rsidRPr="00AF13C1" w:rsidRDefault="00AF13C1" w:rsidP="00AF13C1">
            <w:pPr>
              <w:spacing w:after="0" w:line="240" w:lineRule="auto"/>
              <w:jc w:val="center"/>
              <w:rPr>
                <w:rFonts w:ascii="Arial" w:eastAsia="Times New Roman" w:hAnsi="Arial" w:cs="Arial"/>
                <w:color w:val="000000"/>
                <w:sz w:val="18"/>
                <w:szCs w:val="18"/>
                <w:lang w:val="mn-MN"/>
              </w:rPr>
            </w:pPr>
            <w:r w:rsidRPr="00AF13C1">
              <w:rPr>
                <w:rFonts w:ascii="Arial" w:eastAsia="Times New Roman" w:hAnsi="Arial" w:cs="Arial"/>
                <w:color w:val="000000"/>
                <w:sz w:val="18"/>
                <w:szCs w:val="18"/>
                <w:lang w:val="mn-MN"/>
              </w:rPr>
              <w:t>Биомед трейд ХХК</w:t>
            </w:r>
          </w:p>
        </w:tc>
        <w:tc>
          <w:tcPr>
            <w:tcW w:w="4543" w:type="dxa"/>
            <w:tcBorders>
              <w:top w:val="nil"/>
              <w:left w:val="nil"/>
              <w:bottom w:val="single" w:sz="4" w:space="0" w:color="auto"/>
              <w:right w:val="single" w:sz="4" w:space="0" w:color="auto"/>
            </w:tcBorders>
            <w:shd w:val="clear" w:color="000000" w:fill="FFFFFF"/>
            <w:vAlign w:val="center"/>
            <w:hideMark/>
          </w:tcPr>
          <w:p w14:paraId="2EE0CDF5"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Эм эмнэлгийн хэрэгсэл, оношлуур нийлүүлэх Багц 29</w:t>
            </w:r>
          </w:p>
        </w:tc>
        <w:tc>
          <w:tcPr>
            <w:tcW w:w="2976" w:type="dxa"/>
            <w:tcBorders>
              <w:top w:val="nil"/>
              <w:left w:val="nil"/>
              <w:bottom w:val="single" w:sz="4" w:space="0" w:color="auto"/>
              <w:right w:val="single" w:sz="4" w:space="0" w:color="auto"/>
            </w:tcBorders>
            <w:shd w:val="clear" w:color="auto" w:fill="auto"/>
            <w:vAlign w:val="center"/>
            <w:hideMark/>
          </w:tcPr>
          <w:p w14:paraId="014A093F"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Үнэлгээг дахин хийх</w:t>
            </w:r>
          </w:p>
        </w:tc>
        <w:tc>
          <w:tcPr>
            <w:tcW w:w="2127" w:type="dxa"/>
            <w:tcBorders>
              <w:top w:val="nil"/>
              <w:left w:val="nil"/>
              <w:bottom w:val="single" w:sz="4" w:space="0" w:color="auto"/>
              <w:right w:val="single" w:sz="4" w:space="0" w:color="auto"/>
            </w:tcBorders>
            <w:shd w:val="clear" w:color="auto" w:fill="auto"/>
            <w:vAlign w:val="center"/>
            <w:hideMark/>
          </w:tcPr>
          <w:p w14:paraId="1051762E"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ХӨСҮТ</w:t>
            </w:r>
          </w:p>
        </w:tc>
        <w:tc>
          <w:tcPr>
            <w:tcW w:w="1842" w:type="dxa"/>
            <w:tcBorders>
              <w:top w:val="nil"/>
              <w:left w:val="nil"/>
              <w:bottom w:val="single" w:sz="4" w:space="0" w:color="auto"/>
              <w:right w:val="single" w:sz="4" w:space="0" w:color="auto"/>
            </w:tcBorders>
            <w:shd w:val="clear" w:color="auto" w:fill="auto"/>
            <w:vAlign w:val="center"/>
            <w:hideMark/>
          </w:tcPr>
          <w:p w14:paraId="202F7059"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ЭМС</w:t>
            </w:r>
          </w:p>
        </w:tc>
      </w:tr>
      <w:tr w:rsidR="00AF13C1" w:rsidRPr="00AF13C1" w14:paraId="1817E589" w14:textId="77777777" w:rsidTr="00AF13C1">
        <w:trPr>
          <w:trHeight w:val="5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B6EC13D"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17</w:t>
            </w:r>
          </w:p>
        </w:tc>
        <w:tc>
          <w:tcPr>
            <w:tcW w:w="2720" w:type="dxa"/>
            <w:tcBorders>
              <w:top w:val="nil"/>
              <w:left w:val="nil"/>
              <w:bottom w:val="single" w:sz="4" w:space="0" w:color="auto"/>
              <w:right w:val="single" w:sz="4" w:space="0" w:color="auto"/>
            </w:tcBorders>
            <w:shd w:val="clear" w:color="auto" w:fill="auto"/>
            <w:vAlign w:val="center"/>
            <w:hideMark/>
          </w:tcPr>
          <w:p w14:paraId="52F818FA" w14:textId="77777777" w:rsidR="00AF13C1" w:rsidRPr="00AF13C1" w:rsidRDefault="00AF13C1" w:rsidP="00AF13C1">
            <w:pPr>
              <w:spacing w:after="0" w:line="240" w:lineRule="auto"/>
              <w:jc w:val="center"/>
              <w:rPr>
                <w:rFonts w:ascii="Arial" w:eastAsia="Times New Roman" w:hAnsi="Arial" w:cs="Arial"/>
                <w:color w:val="000000"/>
                <w:sz w:val="18"/>
                <w:szCs w:val="18"/>
                <w:lang w:val="mn-MN"/>
              </w:rPr>
            </w:pPr>
            <w:r w:rsidRPr="00AF13C1">
              <w:rPr>
                <w:rFonts w:ascii="Arial" w:eastAsia="Times New Roman" w:hAnsi="Arial" w:cs="Arial"/>
                <w:color w:val="000000"/>
                <w:sz w:val="18"/>
                <w:szCs w:val="18"/>
                <w:lang w:val="mn-MN"/>
              </w:rPr>
              <w:t>Белшина монголиа ХХК</w:t>
            </w:r>
          </w:p>
        </w:tc>
        <w:tc>
          <w:tcPr>
            <w:tcW w:w="4543" w:type="dxa"/>
            <w:tcBorders>
              <w:top w:val="nil"/>
              <w:left w:val="nil"/>
              <w:bottom w:val="single" w:sz="4" w:space="0" w:color="auto"/>
              <w:right w:val="single" w:sz="4" w:space="0" w:color="auto"/>
            </w:tcBorders>
            <w:shd w:val="clear" w:color="000000" w:fill="FFFFFF"/>
            <w:vAlign w:val="center"/>
            <w:hideMark/>
          </w:tcPr>
          <w:p w14:paraId="12E3042B"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Хүнд даацын автомашины дугуй Багц-1</w:t>
            </w:r>
          </w:p>
        </w:tc>
        <w:tc>
          <w:tcPr>
            <w:tcW w:w="2976" w:type="dxa"/>
            <w:tcBorders>
              <w:top w:val="nil"/>
              <w:left w:val="nil"/>
              <w:bottom w:val="single" w:sz="4" w:space="0" w:color="auto"/>
              <w:right w:val="single" w:sz="4" w:space="0" w:color="auto"/>
            </w:tcBorders>
            <w:shd w:val="clear" w:color="auto" w:fill="auto"/>
            <w:vAlign w:val="center"/>
            <w:hideMark/>
          </w:tcPr>
          <w:p w14:paraId="2A2394D4"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Үнэлгээг дахин хийх</w:t>
            </w:r>
          </w:p>
        </w:tc>
        <w:tc>
          <w:tcPr>
            <w:tcW w:w="2127" w:type="dxa"/>
            <w:tcBorders>
              <w:top w:val="nil"/>
              <w:left w:val="nil"/>
              <w:bottom w:val="single" w:sz="4" w:space="0" w:color="auto"/>
              <w:right w:val="single" w:sz="4" w:space="0" w:color="auto"/>
            </w:tcBorders>
            <w:shd w:val="clear" w:color="auto" w:fill="auto"/>
            <w:vAlign w:val="center"/>
            <w:hideMark/>
          </w:tcPr>
          <w:p w14:paraId="32114D20"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Монголросцветмент ТӨҮГ</w:t>
            </w:r>
          </w:p>
        </w:tc>
        <w:tc>
          <w:tcPr>
            <w:tcW w:w="1842" w:type="dxa"/>
            <w:tcBorders>
              <w:top w:val="nil"/>
              <w:left w:val="nil"/>
              <w:bottom w:val="single" w:sz="4" w:space="0" w:color="auto"/>
              <w:right w:val="single" w:sz="4" w:space="0" w:color="auto"/>
            </w:tcBorders>
            <w:shd w:val="clear" w:color="auto" w:fill="auto"/>
            <w:vAlign w:val="center"/>
            <w:hideMark/>
          </w:tcPr>
          <w:p w14:paraId="5CC8A2BC"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ТӨБЗГ</w:t>
            </w:r>
          </w:p>
        </w:tc>
      </w:tr>
      <w:tr w:rsidR="00AF13C1" w:rsidRPr="00AF13C1" w14:paraId="7AF8FFBD" w14:textId="77777777" w:rsidTr="00AF13C1">
        <w:trPr>
          <w:trHeight w:val="5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7CD6713"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18</w:t>
            </w:r>
          </w:p>
        </w:tc>
        <w:tc>
          <w:tcPr>
            <w:tcW w:w="2720" w:type="dxa"/>
            <w:tcBorders>
              <w:top w:val="nil"/>
              <w:left w:val="nil"/>
              <w:bottom w:val="single" w:sz="4" w:space="0" w:color="auto"/>
              <w:right w:val="single" w:sz="4" w:space="0" w:color="auto"/>
            </w:tcBorders>
            <w:shd w:val="clear" w:color="auto" w:fill="auto"/>
            <w:vAlign w:val="center"/>
            <w:hideMark/>
          </w:tcPr>
          <w:p w14:paraId="4DF8277B"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Литейщик ХХК</w:t>
            </w:r>
          </w:p>
        </w:tc>
        <w:tc>
          <w:tcPr>
            <w:tcW w:w="4543" w:type="dxa"/>
            <w:tcBorders>
              <w:top w:val="nil"/>
              <w:left w:val="nil"/>
              <w:bottom w:val="single" w:sz="4" w:space="0" w:color="auto"/>
              <w:right w:val="single" w:sz="4" w:space="0" w:color="auto"/>
            </w:tcBorders>
            <w:shd w:val="clear" w:color="000000" w:fill="FFFFFF"/>
            <w:vAlign w:val="center"/>
            <w:hideMark/>
          </w:tcPr>
          <w:p w14:paraId="440F82E2"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Тээрмийн хуяг, сэлбэг нийлүүлэх</w:t>
            </w:r>
          </w:p>
        </w:tc>
        <w:tc>
          <w:tcPr>
            <w:tcW w:w="2976" w:type="dxa"/>
            <w:tcBorders>
              <w:top w:val="nil"/>
              <w:left w:val="nil"/>
              <w:bottom w:val="single" w:sz="4" w:space="0" w:color="auto"/>
              <w:right w:val="single" w:sz="4" w:space="0" w:color="auto"/>
            </w:tcBorders>
            <w:shd w:val="clear" w:color="auto" w:fill="auto"/>
            <w:vAlign w:val="center"/>
            <w:hideMark/>
          </w:tcPr>
          <w:p w14:paraId="221CF2D8"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Үнэлгээг дахин хийх</w:t>
            </w:r>
          </w:p>
        </w:tc>
        <w:tc>
          <w:tcPr>
            <w:tcW w:w="2127" w:type="dxa"/>
            <w:tcBorders>
              <w:top w:val="nil"/>
              <w:left w:val="nil"/>
              <w:bottom w:val="single" w:sz="4" w:space="0" w:color="auto"/>
              <w:right w:val="single" w:sz="4" w:space="0" w:color="auto"/>
            </w:tcBorders>
            <w:shd w:val="clear" w:color="auto" w:fill="auto"/>
            <w:vAlign w:val="center"/>
            <w:hideMark/>
          </w:tcPr>
          <w:p w14:paraId="4B9CFAAC"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Монголросцветмент ТӨҮГ</w:t>
            </w:r>
          </w:p>
        </w:tc>
        <w:tc>
          <w:tcPr>
            <w:tcW w:w="1842" w:type="dxa"/>
            <w:tcBorders>
              <w:top w:val="nil"/>
              <w:left w:val="nil"/>
              <w:bottom w:val="single" w:sz="4" w:space="0" w:color="auto"/>
              <w:right w:val="single" w:sz="4" w:space="0" w:color="auto"/>
            </w:tcBorders>
            <w:shd w:val="clear" w:color="auto" w:fill="auto"/>
            <w:vAlign w:val="center"/>
            <w:hideMark/>
          </w:tcPr>
          <w:p w14:paraId="604966C8"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ТӨБЗГ</w:t>
            </w:r>
          </w:p>
        </w:tc>
      </w:tr>
      <w:tr w:rsidR="00AF13C1" w:rsidRPr="00AF13C1" w14:paraId="6110B8AA" w14:textId="77777777" w:rsidTr="00AF13C1">
        <w:trPr>
          <w:trHeight w:val="5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D77E3E1"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19</w:t>
            </w:r>
          </w:p>
        </w:tc>
        <w:tc>
          <w:tcPr>
            <w:tcW w:w="2720" w:type="dxa"/>
            <w:tcBorders>
              <w:top w:val="nil"/>
              <w:left w:val="nil"/>
              <w:bottom w:val="single" w:sz="4" w:space="0" w:color="auto"/>
              <w:right w:val="single" w:sz="4" w:space="0" w:color="auto"/>
            </w:tcBorders>
            <w:shd w:val="clear" w:color="auto" w:fill="auto"/>
            <w:vAlign w:val="center"/>
            <w:hideMark/>
          </w:tcPr>
          <w:p w14:paraId="3B6E1012"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Петротрак ХХК</w:t>
            </w:r>
          </w:p>
        </w:tc>
        <w:tc>
          <w:tcPr>
            <w:tcW w:w="4543" w:type="dxa"/>
            <w:tcBorders>
              <w:top w:val="nil"/>
              <w:left w:val="nil"/>
              <w:bottom w:val="single" w:sz="4" w:space="0" w:color="auto"/>
              <w:right w:val="single" w:sz="4" w:space="0" w:color="auto"/>
            </w:tcBorders>
            <w:shd w:val="clear" w:color="000000" w:fill="FFFFFF"/>
            <w:vAlign w:val="center"/>
            <w:hideMark/>
          </w:tcPr>
          <w:p w14:paraId="086B5A82"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Хүнд даацын автомашины дугуй Багц-1</w:t>
            </w:r>
          </w:p>
        </w:tc>
        <w:tc>
          <w:tcPr>
            <w:tcW w:w="2976" w:type="dxa"/>
            <w:tcBorders>
              <w:top w:val="nil"/>
              <w:left w:val="nil"/>
              <w:bottom w:val="single" w:sz="4" w:space="0" w:color="auto"/>
              <w:right w:val="single" w:sz="4" w:space="0" w:color="auto"/>
            </w:tcBorders>
            <w:shd w:val="clear" w:color="auto" w:fill="auto"/>
            <w:vAlign w:val="center"/>
            <w:hideMark/>
          </w:tcPr>
          <w:p w14:paraId="197BEA25"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Үнэлгээг дахин хийх</w:t>
            </w:r>
          </w:p>
        </w:tc>
        <w:tc>
          <w:tcPr>
            <w:tcW w:w="2127" w:type="dxa"/>
            <w:tcBorders>
              <w:top w:val="nil"/>
              <w:left w:val="nil"/>
              <w:bottom w:val="single" w:sz="4" w:space="0" w:color="auto"/>
              <w:right w:val="single" w:sz="4" w:space="0" w:color="auto"/>
            </w:tcBorders>
            <w:shd w:val="clear" w:color="auto" w:fill="auto"/>
            <w:vAlign w:val="center"/>
            <w:hideMark/>
          </w:tcPr>
          <w:p w14:paraId="41D25AC5"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Монголросцветмент ТӨҮГ</w:t>
            </w:r>
          </w:p>
        </w:tc>
        <w:tc>
          <w:tcPr>
            <w:tcW w:w="1842" w:type="dxa"/>
            <w:tcBorders>
              <w:top w:val="nil"/>
              <w:left w:val="nil"/>
              <w:bottom w:val="single" w:sz="4" w:space="0" w:color="auto"/>
              <w:right w:val="single" w:sz="4" w:space="0" w:color="auto"/>
            </w:tcBorders>
            <w:shd w:val="clear" w:color="auto" w:fill="auto"/>
            <w:vAlign w:val="center"/>
            <w:hideMark/>
          </w:tcPr>
          <w:p w14:paraId="3DF0FC6D"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ТӨБЗГ</w:t>
            </w:r>
          </w:p>
        </w:tc>
      </w:tr>
      <w:tr w:rsidR="00AF13C1" w:rsidRPr="00AF13C1" w14:paraId="4C2F6FA4" w14:textId="77777777" w:rsidTr="00AF13C1">
        <w:trPr>
          <w:trHeight w:val="5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9892E25"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20</w:t>
            </w:r>
          </w:p>
        </w:tc>
        <w:tc>
          <w:tcPr>
            <w:tcW w:w="2720" w:type="dxa"/>
            <w:tcBorders>
              <w:top w:val="nil"/>
              <w:left w:val="nil"/>
              <w:bottom w:val="single" w:sz="4" w:space="0" w:color="auto"/>
              <w:right w:val="single" w:sz="4" w:space="0" w:color="auto"/>
            </w:tcBorders>
            <w:shd w:val="clear" w:color="auto" w:fill="auto"/>
            <w:vAlign w:val="center"/>
            <w:hideMark/>
          </w:tcPr>
          <w:p w14:paraId="7EBC19DA"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Профешнл-Арт ХХК</w:t>
            </w:r>
          </w:p>
        </w:tc>
        <w:tc>
          <w:tcPr>
            <w:tcW w:w="4543" w:type="dxa"/>
            <w:tcBorders>
              <w:top w:val="nil"/>
              <w:left w:val="nil"/>
              <w:bottom w:val="single" w:sz="4" w:space="0" w:color="auto"/>
              <w:right w:val="single" w:sz="4" w:space="0" w:color="auto"/>
            </w:tcBorders>
            <w:shd w:val="clear" w:color="000000" w:fill="FFFFFF"/>
            <w:vAlign w:val="center"/>
            <w:hideMark/>
          </w:tcPr>
          <w:p w14:paraId="1138CD4A"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Улсын филармонид хөгжлийн зэмсэг нийлүүлэх Багц 2</w:t>
            </w:r>
          </w:p>
        </w:tc>
        <w:tc>
          <w:tcPr>
            <w:tcW w:w="2976" w:type="dxa"/>
            <w:tcBorders>
              <w:top w:val="nil"/>
              <w:left w:val="nil"/>
              <w:bottom w:val="single" w:sz="4" w:space="0" w:color="auto"/>
              <w:right w:val="single" w:sz="4" w:space="0" w:color="auto"/>
            </w:tcBorders>
            <w:shd w:val="clear" w:color="auto" w:fill="auto"/>
            <w:vAlign w:val="center"/>
            <w:hideMark/>
          </w:tcPr>
          <w:p w14:paraId="4B28448F"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Өөр бусад</w:t>
            </w:r>
          </w:p>
        </w:tc>
        <w:tc>
          <w:tcPr>
            <w:tcW w:w="2127" w:type="dxa"/>
            <w:tcBorders>
              <w:top w:val="nil"/>
              <w:left w:val="nil"/>
              <w:bottom w:val="single" w:sz="4" w:space="0" w:color="auto"/>
              <w:right w:val="single" w:sz="4" w:space="0" w:color="auto"/>
            </w:tcBorders>
            <w:shd w:val="clear" w:color="auto" w:fill="auto"/>
            <w:vAlign w:val="center"/>
            <w:hideMark/>
          </w:tcPr>
          <w:p w14:paraId="62DAF006"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Соёлын яам</w:t>
            </w:r>
          </w:p>
        </w:tc>
        <w:tc>
          <w:tcPr>
            <w:tcW w:w="1842" w:type="dxa"/>
            <w:tcBorders>
              <w:top w:val="nil"/>
              <w:left w:val="nil"/>
              <w:bottom w:val="single" w:sz="4" w:space="0" w:color="auto"/>
              <w:right w:val="single" w:sz="4" w:space="0" w:color="auto"/>
            </w:tcBorders>
            <w:shd w:val="clear" w:color="auto" w:fill="auto"/>
            <w:vAlign w:val="center"/>
            <w:hideMark/>
          </w:tcPr>
          <w:p w14:paraId="0436FA5D"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СС</w:t>
            </w:r>
          </w:p>
        </w:tc>
      </w:tr>
      <w:tr w:rsidR="00AF13C1" w:rsidRPr="00AF13C1" w14:paraId="1DECCFAC" w14:textId="77777777" w:rsidTr="00AF13C1">
        <w:trPr>
          <w:trHeight w:val="5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2DAC6B6"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21</w:t>
            </w:r>
          </w:p>
        </w:tc>
        <w:tc>
          <w:tcPr>
            <w:tcW w:w="2720" w:type="dxa"/>
            <w:tcBorders>
              <w:top w:val="nil"/>
              <w:left w:val="nil"/>
              <w:bottom w:val="single" w:sz="4" w:space="0" w:color="auto"/>
              <w:right w:val="single" w:sz="4" w:space="0" w:color="auto"/>
            </w:tcBorders>
            <w:shd w:val="clear" w:color="auto" w:fill="auto"/>
            <w:vAlign w:val="center"/>
            <w:hideMark/>
          </w:tcPr>
          <w:p w14:paraId="2E060FAE"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Монтех дистрибьюшн ХХК</w:t>
            </w:r>
          </w:p>
        </w:tc>
        <w:tc>
          <w:tcPr>
            <w:tcW w:w="4543" w:type="dxa"/>
            <w:tcBorders>
              <w:top w:val="nil"/>
              <w:left w:val="nil"/>
              <w:bottom w:val="single" w:sz="4" w:space="0" w:color="auto"/>
              <w:right w:val="single" w:sz="4" w:space="0" w:color="auto"/>
            </w:tcBorders>
            <w:shd w:val="clear" w:color="000000" w:fill="FFFFFF"/>
            <w:vAlign w:val="center"/>
            <w:hideMark/>
          </w:tcPr>
          <w:p w14:paraId="39945EB4"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 xml:space="preserve">Замын ан цав, заадас нөхөх төхөөрөмж </w:t>
            </w:r>
          </w:p>
        </w:tc>
        <w:tc>
          <w:tcPr>
            <w:tcW w:w="2976" w:type="dxa"/>
            <w:tcBorders>
              <w:top w:val="nil"/>
              <w:left w:val="nil"/>
              <w:bottom w:val="single" w:sz="4" w:space="0" w:color="auto"/>
              <w:right w:val="single" w:sz="4" w:space="0" w:color="auto"/>
            </w:tcBorders>
            <w:shd w:val="clear" w:color="auto" w:fill="auto"/>
            <w:vAlign w:val="center"/>
            <w:hideMark/>
          </w:tcPr>
          <w:p w14:paraId="0C01E6BA"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Үнэлгээг дахин хийх</w:t>
            </w:r>
          </w:p>
        </w:tc>
        <w:tc>
          <w:tcPr>
            <w:tcW w:w="2127" w:type="dxa"/>
            <w:tcBorders>
              <w:top w:val="nil"/>
              <w:left w:val="nil"/>
              <w:bottom w:val="single" w:sz="4" w:space="0" w:color="auto"/>
              <w:right w:val="single" w:sz="4" w:space="0" w:color="auto"/>
            </w:tcBorders>
            <w:shd w:val="clear" w:color="auto" w:fill="auto"/>
            <w:vAlign w:val="center"/>
            <w:hideMark/>
          </w:tcPr>
          <w:p w14:paraId="3FFD1E0D"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Ховд Азза ТӨХК</w:t>
            </w:r>
          </w:p>
        </w:tc>
        <w:tc>
          <w:tcPr>
            <w:tcW w:w="1842" w:type="dxa"/>
            <w:tcBorders>
              <w:top w:val="nil"/>
              <w:left w:val="nil"/>
              <w:bottom w:val="single" w:sz="4" w:space="0" w:color="auto"/>
              <w:right w:val="single" w:sz="4" w:space="0" w:color="auto"/>
            </w:tcBorders>
            <w:shd w:val="clear" w:color="auto" w:fill="auto"/>
            <w:vAlign w:val="center"/>
            <w:hideMark/>
          </w:tcPr>
          <w:p w14:paraId="6C76A034"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Ховд аймгийн ЗД</w:t>
            </w:r>
          </w:p>
        </w:tc>
      </w:tr>
      <w:tr w:rsidR="00AF13C1" w:rsidRPr="00AF13C1" w14:paraId="7CE3B4F3" w14:textId="77777777" w:rsidTr="00AF13C1">
        <w:trPr>
          <w:trHeight w:val="5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0E7B8CD"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22</w:t>
            </w:r>
          </w:p>
        </w:tc>
        <w:tc>
          <w:tcPr>
            <w:tcW w:w="2720" w:type="dxa"/>
            <w:tcBorders>
              <w:top w:val="nil"/>
              <w:left w:val="nil"/>
              <w:bottom w:val="single" w:sz="4" w:space="0" w:color="auto"/>
              <w:right w:val="single" w:sz="4" w:space="0" w:color="auto"/>
            </w:tcBorders>
            <w:shd w:val="clear" w:color="auto" w:fill="auto"/>
            <w:vAlign w:val="center"/>
            <w:hideMark/>
          </w:tcPr>
          <w:p w14:paraId="74A9569A" w14:textId="77777777" w:rsidR="00AF13C1" w:rsidRPr="00AF13C1" w:rsidRDefault="00AF13C1" w:rsidP="00AF13C1">
            <w:pPr>
              <w:spacing w:after="0" w:line="240" w:lineRule="auto"/>
              <w:jc w:val="center"/>
              <w:rPr>
                <w:rFonts w:ascii="Arial" w:eastAsia="Times New Roman" w:hAnsi="Arial" w:cs="Arial"/>
                <w:color w:val="000000"/>
                <w:sz w:val="18"/>
                <w:szCs w:val="18"/>
                <w:lang w:val="mn-MN"/>
              </w:rPr>
            </w:pPr>
            <w:r w:rsidRPr="00AF13C1">
              <w:rPr>
                <w:rFonts w:ascii="Arial" w:eastAsia="Times New Roman" w:hAnsi="Arial" w:cs="Arial"/>
                <w:color w:val="000000"/>
                <w:sz w:val="18"/>
                <w:szCs w:val="18"/>
                <w:lang w:val="mn-MN"/>
              </w:rPr>
              <w:t>Очир-Ундраа ХХК</w:t>
            </w:r>
          </w:p>
        </w:tc>
        <w:tc>
          <w:tcPr>
            <w:tcW w:w="4543" w:type="dxa"/>
            <w:tcBorders>
              <w:top w:val="nil"/>
              <w:left w:val="nil"/>
              <w:bottom w:val="single" w:sz="4" w:space="0" w:color="auto"/>
              <w:right w:val="single" w:sz="4" w:space="0" w:color="auto"/>
            </w:tcBorders>
            <w:shd w:val="clear" w:color="000000" w:fill="FFFFFF"/>
            <w:vAlign w:val="center"/>
            <w:hideMark/>
          </w:tcPr>
          <w:p w14:paraId="1F6C52C0"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Аммиакийн шүү нийлүүлэх</w:t>
            </w:r>
          </w:p>
        </w:tc>
        <w:tc>
          <w:tcPr>
            <w:tcW w:w="2976" w:type="dxa"/>
            <w:tcBorders>
              <w:top w:val="nil"/>
              <w:left w:val="nil"/>
              <w:bottom w:val="single" w:sz="4" w:space="0" w:color="auto"/>
              <w:right w:val="single" w:sz="4" w:space="0" w:color="auto"/>
            </w:tcBorders>
            <w:shd w:val="clear" w:color="auto" w:fill="auto"/>
            <w:vAlign w:val="center"/>
            <w:hideMark/>
          </w:tcPr>
          <w:p w14:paraId="19AF4C85"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Гомдол хүлээн авах боломжгүй, шүүхэд хандах</w:t>
            </w:r>
          </w:p>
        </w:tc>
        <w:tc>
          <w:tcPr>
            <w:tcW w:w="2127" w:type="dxa"/>
            <w:tcBorders>
              <w:top w:val="nil"/>
              <w:left w:val="nil"/>
              <w:bottom w:val="single" w:sz="4" w:space="0" w:color="auto"/>
              <w:right w:val="single" w:sz="4" w:space="0" w:color="auto"/>
            </w:tcBorders>
            <w:shd w:val="clear" w:color="auto" w:fill="auto"/>
            <w:vAlign w:val="center"/>
            <w:hideMark/>
          </w:tcPr>
          <w:p w14:paraId="751749B4"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Монголросцветмент ТӨҮГ</w:t>
            </w:r>
          </w:p>
        </w:tc>
        <w:tc>
          <w:tcPr>
            <w:tcW w:w="1842" w:type="dxa"/>
            <w:tcBorders>
              <w:top w:val="nil"/>
              <w:left w:val="nil"/>
              <w:bottom w:val="single" w:sz="4" w:space="0" w:color="auto"/>
              <w:right w:val="single" w:sz="4" w:space="0" w:color="auto"/>
            </w:tcBorders>
            <w:shd w:val="clear" w:color="auto" w:fill="auto"/>
            <w:vAlign w:val="center"/>
            <w:hideMark/>
          </w:tcPr>
          <w:p w14:paraId="197371DC"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ТӨБЗГ</w:t>
            </w:r>
          </w:p>
        </w:tc>
      </w:tr>
      <w:tr w:rsidR="00AF13C1" w:rsidRPr="00AF13C1" w14:paraId="6AB4B562" w14:textId="77777777" w:rsidTr="00AF13C1">
        <w:trPr>
          <w:trHeight w:val="5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6A1B8AD"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23</w:t>
            </w:r>
          </w:p>
        </w:tc>
        <w:tc>
          <w:tcPr>
            <w:tcW w:w="2720" w:type="dxa"/>
            <w:tcBorders>
              <w:top w:val="nil"/>
              <w:left w:val="nil"/>
              <w:bottom w:val="single" w:sz="4" w:space="0" w:color="auto"/>
              <w:right w:val="single" w:sz="4" w:space="0" w:color="auto"/>
            </w:tcBorders>
            <w:shd w:val="clear" w:color="auto" w:fill="auto"/>
            <w:vAlign w:val="center"/>
            <w:hideMark/>
          </w:tcPr>
          <w:p w14:paraId="45369BFD" w14:textId="77777777" w:rsidR="00AF13C1" w:rsidRPr="00AF13C1" w:rsidRDefault="00AF13C1" w:rsidP="00AF13C1">
            <w:pPr>
              <w:spacing w:after="0" w:line="240" w:lineRule="auto"/>
              <w:jc w:val="center"/>
              <w:rPr>
                <w:rFonts w:ascii="Arial" w:eastAsia="Times New Roman" w:hAnsi="Arial" w:cs="Arial"/>
                <w:color w:val="000000"/>
                <w:sz w:val="18"/>
                <w:szCs w:val="18"/>
                <w:lang w:val="mn-MN"/>
              </w:rPr>
            </w:pPr>
            <w:r w:rsidRPr="00AF13C1">
              <w:rPr>
                <w:rFonts w:ascii="Arial" w:eastAsia="Times New Roman" w:hAnsi="Arial" w:cs="Arial"/>
                <w:color w:val="000000"/>
                <w:sz w:val="18"/>
                <w:szCs w:val="18"/>
                <w:lang w:val="mn-MN"/>
              </w:rPr>
              <w:t>Эй уан констракшн дизайн ХХК</w:t>
            </w:r>
          </w:p>
        </w:tc>
        <w:tc>
          <w:tcPr>
            <w:tcW w:w="4543" w:type="dxa"/>
            <w:tcBorders>
              <w:top w:val="nil"/>
              <w:left w:val="nil"/>
              <w:bottom w:val="single" w:sz="4" w:space="0" w:color="auto"/>
              <w:right w:val="single" w:sz="4" w:space="0" w:color="auto"/>
            </w:tcBorders>
            <w:shd w:val="clear" w:color="000000" w:fill="FFFFFF"/>
            <w:vAlign w:val="center"/>
            <w:hideMark/>
          </w:tcPr>
          <w:p w14:paraId="5B0B1C44"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Ковид 19 халдваргүйжүүлэлт болон ариутгал, хамгаалалтын хувцас, хэрэглэл нийлүүлэх</w:t>
            </w:r>
          </w:p>
        </w:tc>
        <w:tc>
          <w:tcPr>
            <w:tcW w:w="2976" w:type="dxa"/>
            <w:tcBorders>
              <w:top w:val="nil"/>
              <w:left w:val="nil"/>
              <w:bottom w:val="single" w:sz="4" w:space="0" w:color="auto"/>
              <w:right w:val="single" w:sz="4" w:space="0" w:color="auto"/>
            </w:tcBorders>
            <w:shd w:val="clear" w:color="auto" w:fill="auto"/>
            <w:vAlign w:val="center"/>
            <w:hideMark/>
          </w:tcPr>
          <w:p w14:paraId="544830FF"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Захиалагчийн шийдвэр үндэслэлтэй</w:t>
            </w:r>
          </w:p>
        </w:tc>
        <w:tc>
          <w:tcPr>
            <w:tcW w:w="2127" w:type="dxa"/>
            <w:tcBorders>
              <w:top w:val="nil"/>
              <w:left w:val="nil"/>
              <w:bottom w:val="single" w:sz="4" w:space="0" w:color="auto"/>
              <w:right w:val="single" w:sz="4" w:space="0" w:color="auto"/>
            </w:tcBorders>
            <w:shd w:val="clear" w:color="auto" w:fill="auto"/>
            <w:vAlign w:val="center"/>
            <w:hideMark/>
          </w:tcPr>
          <w:p w14:paraId="708C8DBC"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Монгол шуудан ХК</w:t>
            </w:r>
          </w:p>
        </w:tc>
        <w:tc>
          <w:tcPr>
            <w:tcW w:w="1842" w:type="dxa"/>
            <w:tcBorders>
              <w:top w:val="nil"/>
              <w:left w:val="nil"/>
              <w:bottom w:val="single" w:sz="4" w:space="0" w:color="auto"/>
              <w:right w:val="single" w:sz="4" w:space="0" w:color="auto"/>
            </w:tcBorders>
            <w:shd w:val="clear" w:color="auto" w:fill="auto"/>
            <w:vAlign w:val="center"/>
            <w:hideMark/>
          </w:tcPr>
          <w:p w14:paraId="5B26631A"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ТӨБЗГ</w:t>
            </w:r>
          </w:p>
        </w:tc>
      </w:tr>
      <w:tr w:rsidR="00AF13C1" w:rsidRPr="00AF13C1" w14:paraId="2FC78D51" w14:textId="77777777" w:rsidTr="00AF13C1">
        <w:trPr>
          <w:trHeight w:val="5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19F61BF"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24</w:t>
            </w:r>
          </w:p>
        </w:tc>
        <w:tc>
          <w:tcPr>
            <w:tcW w:w="2720" w:type="dxa"/>
            <w:tcBorders>
              <w:top w:val="nil"/>
              <w:left w:val="nil"/>
              <w:bottom w:val="single" w:sz="4" w:space="0" w:color="auto"/>
              <w:right w:val="single" w:sz="4" w:space="0" w:color="auto"/>
            </w:tcBorders>
            <w:shd w:val="clear" w:color="auto" w:fill="auto"/>
            <w:vAlign w:val="center"/>
            <w:hideMark/>
          </w:tcPr>
          <w:p w14:paraId="4A759A81"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Макс рөүд ХХК</w:t>
            </w:r>
          </w:p>
        </w:tc>
        <w:tc>
          <w:tcPr>
            <w:tcW w:w="4543" w:type="dxa"/>
            <w:tcBorders>
              <w:top w:val="nil"/>
              <w:left w:val="nil"/>
              <w:bottom w:val="single" w:sz="4" w:space="0" w:color="auto"/>
              <w:right w:val="single" w:sz="4" w:space="0" w:color="auto"/>
            </w:tcBorders>
            <w:shd w:val="clear" w:color="000000" w:fill="FFFFFF"/>
            <w:vAlign w:val="center"/>
            <w:hideMark/>
          </w:tcPr>
          <w:p w14:paraId="1CB51098"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Хүйтний хөндий-Арвайхээр чиглэлийн авто замын их засвар шинэчлэл болон гүйцэтгэлд суурилсан засвар арчлалтын ажил</w:t>
            </w:r>
          </w:p>
        </w:tc>
        <w:tc>
          <w:tcPr>
            <w:tcW w:w="2976" w:type="dxa"/>
            <w:tcBorders>
              <w:top w:val="nil"/>
              <w:left w:val="nil"/>
              <w:bottom w:val="single" w:sz="4" w:space="0" w:color="auto"/>
              <w:right w:val="single" w:sz="4" w:space="0" w:color="auto"/>
            </w:tcBorders>
            <w:shd w:val="clear" w:color="auto" w:fill="auto"/>
            <w:vAlign w:val="center"/>
            <w:hideMark/>
          </w:tcPr>
          <w:p w14:paraId="694A66DE"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Захиалагчид гомдлоо гаргах</w:t>
            </w:r>
          </w:p>
        </w:tc>
        <w:tc>
          <w:tcPr>
            <w:tcW w:w="2127" w:type="dxa"/>
            <w:tcBorders>
              <w:top w:val="nil"/>
              <w:left w:val="nil"/>
              <w:bottom w:val="single" w:sz="4" w:space="0" w:color="auto"/>
              <w:right w:val="single" w:sz="4" w:space="0" w:color="auto"/>
            </w:tcBorders>
            <w:shd w:val="clear" w:color="auto" w:fill="auto"/>
            <w:vAlign w:val="center"/>
            <w:hideMark/>
          </w:tcPr>
          <w:p w14:paraId="66592FB5"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Зам, тээврийн хөгжлийн яам</w:t>
            </w:r>
          </w:p>
        </w:tc>
        <w:tc>
          <w:tcPr>
            <w:tcW w:w="1842" w:type="dxa"/>
            <w:tcBorders>
              <w:top w:val="nil"/>
              <w:left w:val="nil"/>
              <w:bottom w:val="single" w:sz="4" w:space="0" w:color="auto"/>
              <w:right w:val="single" w:sz="4" w:space="0" w:color="auto"/>
            </w:tcBorders>
            <w:shd w:val="clear" w:color="auto" w:fill="auto"/>
            <w:vAlign w:val="center"/>
            <w:hideMark/>
          </w:tcPr>
          <w:p w14:paraId="06882386"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ЗТХС</w:t>
            </w:r>
          </w:p>
        </w:tc>
      </w:tr>
      <w:tr w:rsidR="00AF13C1" w:rsidRPr="00AF13C1" w14:paraId="3C1D9E27" w14:textId="77777777" w:rsidTr="00AF13C1">
        <w:trPr>
          <w:trHeight w:val="5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5853AC3"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25</w:t>
            </w:r>
          </w:p>
        </w:tc>
        <w:tc>
          <w:tcPr>
            <w:tcW w:w="2720" w:type="dxa"/>
            <w:tcBorders>
              <w:top w:val="nil"/>
              <w:left w:val="nil"/>
              <w:bottom w:val="single" w:sz="4" w:space="0" w:color="auto"/>
              <w:right w:val="single" w:sz="4" w:space="0" w:color="auto"/>
            </w:tcBorders>
            <w:shd w:val="clear" w:color="auto" w:fill="auto"/>
            <w:vAlign w:val="center"/>
            <w:hideMark/>
          </w:tcPr>
          <w:p w14:paraId="332C189E"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Голдендрийм ХХК</w:t>
            </w:r>
          </w:p>
        </w:tc>
        <w:tc>
          <w:tcPr>
            <w:tcW w:w="4543" w:type="dxa"/>
            <w:tcBorders>
              <w:top w:val="nil"/>
              <w:left w:val="nil"/>
              <w:bottom w:val="single" w:sz="4" w:space="0" w:color="auto"/>
              <w:right w:val="single" w:sz="4" w:space="0" w:color="auto"/>
            </w:tcBorders>
            <w:shd w:val="clear" w:color="000000" w:fill="FFFFFF"/>
            <w:vAlign w:val="center"/>
            <w:hideMark/>
          </w:tcPr>
          <w:p w14:paraId="3DB92DB4"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Ил уурхайн тэсэлгээний цооног өрөмдөх машин нийлүүлэх</w:t>
            </w:r>
          </w:p>
        </w:tc>
        <w:tc>
          <w:tcPr>
            <w:tcW w:w="2976" w:type="dxa"/>
            <w:tcBorders>
              <w:top w:val="nil"/>
              <w:left w:val="nil"/>
              <w:bottom w:val="single" w:sz="4" w:space="0" w:color="auto"/>
              <w:right w:val="single" w:sz="4" w:space="0" w:color="auto"/>
            </w:tcBorders>
            <w:shd w:val="clear" w:color="auto" w:fill="auto"/>
            <w:vAlign w:val="center"/>
            <w:hideMark/>
          </w:tcPr>
          <w:p w14:paraId="041B3719"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Үнэлгээг дахин хийх</w:t>
            </w:r>
          </w:p>
        </w:tc>
        <w:tc>
          <w:tcPr>
            <w:tcW w:w="2127" w:type="dxa"/>
            <w:tcBorders>
              <w:top w:val="nil"/>
              <w:left w:val="nil"/>
              <w:bottom w:val="single" w:sz="4" w:space="0" w:color="auto"/>
              <w:right w:val="single" w:sz="4" w:space="0" w:color="auto"/>
            </w:tcBorders>
            <w:shd w:val="clear" w:color="auto" w:fill="auto"/>
            <w:vAlign w:val="center"/>
            <w:hideMark/>
          </w:tcPr>
          <w:p w14:paraId="231D725B"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Монголросцветмент ТӨҮГ</w:t>
            </w:r>
          </w:p>
        </w:tc>
        <w:tc>
          <w:tcPr>
            <w:tcW w:w="1842" w:type="dxa"/>
            <w:tcBorders>
              <w:top w:val="nil"/>
              <w:left w:val="nil"/>
              <w:bottom w:val="single" w:sz="4" w:space="0" w:color="auto"/>
              <w:right w:val="single" w:sz="4" w:space="0" w:color="auto"/>
            </w:tcBorders>
            <w:shd w:val="clear" w:color="auto" w:fill="auto"/>
            <w:vAlign w:val="center"/>
            <w:hideMark/>
          </w:tcPr>
          <w:p w14:paraId="3BB8D058"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ТӨБЗГ</w:t>
            </w:r>
          </w:p>
        </w:tc>
      </w:tr>
      <w:tr w:rsidR="00AF13C1" w:rsidRPr="00AF13C1" w14:paraId="7AE1D9EC" w14:textId="77777777" w:rsidTr="00AF13C1">
        <w:trPr>
          <w:trHeight w:val="5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749245E"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26</w:t>
            </w:r>
          </w:p>
        </w:tc>
        <w:tc>
          <w:tcPr>
            <w:tcW w:w="2720" w:type="dxa"/>
            <w:tcBorders>
              <w:top w:val="nil"/>
              <w:left w:val="nil"/>
              <w:bottom w:val="single" w:sz="4" w:space="0" w:color="auto"/>
              <w:right w:val="single" w:sz="4" w:space="0" w:color="auto"/>
            </w:tcBorders>
            <w:shd w:val="clear" w:color="auto" w:fill="auto"/>
            <w:vAlign w:val="center"/>
            <w:hideMark/>
          </w:tcPr>
          <w:p w14:paraId="2C052110"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Хяргас аривижих ХХК</w:t>
            </w:r>
          </w:p>
        </w:tc>
        <w:tc>
          <w:tcPr>
            <w:tcW w:w="4543" w:type="dxa"/>
            <w:tcBorders>
              <w:top w:val="nil"/>
              <w:left w:val="nil"/>
              <w:bottom w:val="single" w:sz="4" w:space="0" w:color="auto"/>
              <w:right w:val="single" w:sz="4" w:space="0" w:color="auto"/>
            </w:tcBorders>
            <w:shd w:val="clear" w:color="000000" w:fill="FFFFFF"/>
            <w:vAlign w:val="center"/>
            <w:hideMark/>
          </w:tcPr>
          <w:p w14:paraId="5BD22067"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Халаалтанд хэрэглэх нүүрс, түлшний мод</w:t>
            </w:r>
          </w:p>
        </w:tc>
        <w:tc>
          <w:tcPr>
            <w:tcW w:w="2976" w:type="dxa"/>
            <w:tcBorders>
              <w:top w:val="nil"/>
              <w:left w:val="nil"/>
              <w:bottom w:val="single" w:sz="4" w:space="0" w:color="auto"/>
              <w:right w:val="single" w:sz="4" w:space="0" w:color="auto"/>
            </w:tcBorders>
            <w:shd w:val="clear" w:color="auto" w:fill="auto"/>
            <w:vAlign w:val="center"/>
            <w:hideMark/>
          </w:tcPr>
          <w:p w14:paraId="2731F519"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Өөр бусад</w:t>
            </w:r>
          </w:p>
        </w:tc>
        <w:tc>
          <w:tcPr>
            <w:tcW w:w="2127" w:type="dxa"/>
            <w:tcBorders>
              <w:top w:val="nil"/>
              <w:left w:val="nil"/>
              <w:bottom w:val="single" w:sz="4" w:space="0" w:color="auto"/>
              <w:right w:val="single" w:sz="4" w:space="0" w:color="auto"/>
            </w:tcBorders>
            <w:shd w:val="clear" w:color="auto" w:fill="auto"/>
            <w:vAlign w:val="center"/>
            <w:hideMark/>
          </w:tcPr>
          <w:p w14:paraId="42948637"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Увс аймгийн Улаангом сумын 6 дугаар цэцэрлэг</w:t>
            </w:r>
          </w:p>
        </w:tc>
        <w:tc>
          <w:tcPr>
            <w:tcW w:w="1842" w:type="dxa"/>
            <w:tcBorders>
              <w:top w:val="nil"/>
              <w:left w:val="nil"/>
              <w:bottom w:val="single" w:sz="4" w:space="0" w:color="auto"/>
              <w:right w:val="single" w:sz="4" w:space="0" w:color="auto"/>
            </w:tcBorders>
            <w:shd w:val="clear" w:color="auto" w:fill="auto"/>
            <w:vAlign w:val="center"/>
            <w:hideMark/>
          </w:tcPr>
          <w:p w14:paraId="56EDC66B"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Увс аймгийн ЗД</w:t>
            </w:r>
          </w:p>
        </w:tc>
      </w:tr>
      <w:tr w:rsidR="00AF13C1" w:rsidRPr="00AF13C1" w14:paraId="77D28E86" w14:textId="77777777" w:rsidTr="00AF13C1">
        <w:trPr>
          <w:trHeight w:val="5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57237E2"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27</w:t>
            </w:r>
          </w:p>
        </w:tc>
        <w:tc>
          <w:tcPr>
            <w:tcW w:w="2720" w:type="dxa"/>
            <w:tcBorders>
              <w:top w:val="nil"/>
              <w:left w:val="nil"/>
              <w:bottom w:val="single" w:sz="4" w:space="0" w:color="auto"/>
              <w:right w:val="single" w:sz="4" w:space="0" w:color="auto"/>
            </w:tcBorders>
            <w:shd w:val="clear" w:color="auto" w:fill="auto"/>
            <w:vAlign w:val="center"/>
            <w:hideMark/>
          </w:tcPr>
          <w:p w14:paraId="49D6AA66"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Бүрэн цэнгэл ХХК</w:t>
            </w:r>
          </w:p>
        </w:tc>
        <w:tc>
          <w:tcPr>
            <w:tcW w:w="4543" w:type="dxa"/>
            <w:tcBorders>
              <w:top w:val="nil"/>
              <w:left w:val="nil"/>
              <w:bottom w:val="single" w:sz="4" w:space="0" w:color="auto"/>
              <w:right w:val="single" w:sz="4" w:space="0" w:color="auto"/>
            </w:tcBorders>
            <w:shd w:val="clear" w:color="000000" w:fill="FFFFFF"/>
            <w:vAlign w:val="center"/>
            <w:hideMark/>
          </w:tcPr>
          <w:p w14:paraId="4B53E7F7"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Сүхбаатар дүүргийн эрүүл мэндийн төвийн гэрээт хариуул хамгаалалтын ажил гүйцэтгэгч</w:t>
            </w:r>
          </w:p>
        </w:tc>
        <w:tc>
          <w:tcPr>
            <w:tcW w:w="2976" w:type="dxa"/>
            <w:tcBorders>
              <w:top w:val="nil"/>
              <w:left w:val="nil"/>
              <w:bottom w:val="single" w:sz="4" w:space="0" w:color="auto"/>
              <w:right w:val="single" w:sz="4" w:space="0" w:color="auto"/>
            </w:tcBorders>
            <w:shd w:val="clear" w:color="auto" w:fill="auto"/>
            <w:vAlign w:val="center"/>
            <w:hideMark/>
          </w:tcPr>
          <w:p w14:paraId="6CF6D18F"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Гомдлын бүрдүүлбэр дутуу хүлээн авах боломжгүй</w:t>
            </w:r>
          </w:p>
        </w:tc>
        <w:tc>
          <w:tcPr>
            <w:tcW w:w="2127" w:type="dxa"/>
            <w:tcBorders>
              <w:top w:val="nil"/>
              <w:left w:val="nil"/>
              <w:bottom w:val="single" w:sz="4" w:space="0" w:color="auto"/>
              <w:right w:val="single" w:sz="4" w:space="0" w:color="auto"/>
            </w:tcBorders>
            <w:shd w:val="clear" w:color="auto" w:fill="auto"/>
            <w:vAlign w:val="center"/>
            <w:hideMark/>
          </w:tcPr>
          <w:p w14:paraId="53D24B31"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Сүхбаатар дүүргийн Эрүүл мэндийн төв</w:t>
            </w:r>
          </w:p>
        </w:tc>
        <w:tc>
          <w:tcPr>
            <w:tcW w:w="1842" w:type="dxa"/>
            <w:tcBorders>
              <w:top w:val="nil"/>
              <w:left w:val="nil"/>
              <w:bottom w:val="single" w:sz="4" w:space="0" w:color="auto"/>
              <w:right w:val="single" w:sz="4" w:space="0" w:color="auto"/>
            </w:tcBorders>
            <w:shd w:val="clear" w:color="auto" w:fill="auto"/>
            <w:vAlign w:val="center"/>
            <w:hideMark/>
          </w:tcPr>
          <w:p w14:paraId="459B7489"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ЭМС</w:t>
            </w:r>
          </w:p>
        </w:tc>
      </w:tr>
      <w:tr w:rsidR="00AF13C1" w:rsidRPr="00AF13C1" w14:paraId="1C1FEC09" w14:textId="77777777" w:rsidTr="00AF13C1">
        <w:trPr>
          <w:trHeight w:val="10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3B293F4"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28</w:t>
            </w:r>
          </w:p>
        </w:tc>
        <w:tc>
          <w:tcPr>
            <w:tcW w:w="2720" w:type="dxa"/>
            <w:tcBorders>
              <w:top w:val="nil"/>
              <w:left w:val="nil"/>
              <w:bottom w:val="single" w:sz="4" w:space="0" w:color="auto"/>
              <w:right w:val="single" w:sz="4" w:space="0" w:color="auto"/>
            </w:tcBorders>
            <w:shd w:val="clear" w:color="auto" w:fill="auto"/>
            <w:vAlign w:val="center"/>
            <w:hideMark/>
          </w:tcPr>
          <w:p w14:paraId="54E2D96C" w14:textId="77777777" w:rsidR="00AF13C1" w:rsidRPr="00AF13C1" w:rsidRDefault="00AF13C1" w:rsidP="00AF13C1">
            <w:pPr>
              <w:spacing w:after="0" w:line="240" w:lineRule="auto"/>
              <w:jc w:val="center"/>
              <w:rPr>
                <w:rFonts w:ascii="Arial" w:eastAsia="Times New Roman" w:hAnsi="Arial" w:cs="Arial"/>
                <w:color w:val="000000"/>
                <w:sz w:val="18"/>
                <w:szCs w:val="18"/>
                <w:lang w:val="mn-MN"/>
              </w:rPr>
            </w:pPr>
            <w:r w:rsidRPr="00AF13C1">
              <w:rPr>
                <w:rFonts w:ascii="Arial" w:eastAsia="Times New Roman" w:hAnsi="Arial" w:cs="Arial"/>
                <w:color w:val="000000"/>
                <w:sz w:val="18"/>
                <w:szCs w:val="18"/>
                <w:lang w:val="mn-MN"/>
              </w:rPr>
              <w:t>Ти ай эм ХХК</w:t>
            </w:r>
          </w:p>
        </w:tc>
        <w:tc>
          <w:tcPr>
            <w:tcW w:w="4543" w:type="dxa"/>
            <w:tcBorders>
              <w:top w:val="nil"/>
              <w:left w:val="nil"/>
              <w:bottom w:val="single" w:sz="4" w:space="0" w:color="auto"/>
              <w:right w:val="single" w:sz="4" w:space="0" w:color="auto"/>
            </w:tcBorders>
            <w:shd w:val="clear" w:color="000000" w:fill="FFFFFF"/>
            <w:vAlign w:val="center"/>
            <w:hideMark/>
          </w:tcPr>
          <w:p w14:paraId="1DBBDFA6"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Хэвлэх төхөөрөмжийн картридж, сэлбэг нийлүүлэх</w:t>
            </w:r>
          </w:p>
        </w:tc>
        <w:tc>
          <w:tcPr>
            <w:tcW w:w="2976" w:type="dxa"/>
            <w:tcBorders>
              <w:top w:val="nil"/>
              <w:left w:val="nil"/>
              <w:bottom w:val="single" w:sz="4" w:space="0" w:color="auto"/>
              <w:right w:val="single" w:sz="4" w:space="0" w:color="auto"/>
            </w:tcBorders>
            <w:shd w:val="clear" w:color="auto" w:fill="auto"/>
            <w:vAlign w:val="center"/>
            <w:hideMark/>
          </w:tcPr>
          <w:p w14:paraId="4B7FADDC"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Хуулийн 55 дугаар зүйлийн 55.2-т заасны дагуу шийдвэрлэж хариу өгсөн асуудлаар дахин гаргасан гомдлыг хүлээн авах боломжгүй</w:t>
            </w:r>
          </w:p>
        </w:tc>
        <w:tc>
          <w:tcPr>
            <w:tcW w:w="2127" w:type="dxa"/>
            <w:tcBorders>
              <w:top w:val="nil"/>
              <w:left w:val="nil"/>
              <w:bottom w:val="single" w:sz="4" w:space="0" w:color="auto"/>
              <w:right w:val="single" w:sz="4" w:space="0" w:color="auto"/>
            </w:tcBorders>
            <w:shd w:val="clear" w:color="auto" w:fill="auto"/>
            <w:vAlign w:val="center"/>
            <w:hideMark/>
          </w:tcPr>
          <w:p w14:paraId="7C3DA07E"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Эрдэнэт үйлдвэр ТӨҮГ</w:t>
            </w:r>
          </w:p>
        </w:tc>
        <w:tc>
          <w:tcPr>
            <w:tcW w:w="1842" w:type="dxa"/>
            <w:tcBorders>
              <w:top w:val="nil"/>
              <w:left w:val="nil"/>
              <w:bottom w:val="single" w:sz="4" w:space="0" w:color="auto"/>
              <w:right w:val="single" w:sz="4" w:space="0" w:color="auto"/>
            </w:tcBorders>
            <w:shd w:val="clear" w:color="auto" w:fill="auto"/>
            <w:vAlign w:val="center"/>
            <w:hideMark/>
          </w:tcPr>
          <w:p w14:paraId="6342FE3A"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ТӨБЗГ</w:t>
            </w:r>
          </w:p>
        </w:tc>
      </w:tr>
      <w:tr w:rsidR="00AF13C1" w:rsidRPr="00AF13C1" w14:paraId="63AEBDAE" w14:textId="77777777" w:rsidTr="00AF13C1">
        <w:trPr>
          <w:trHeight w:val="5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FAEDD81"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lastRenderedPageBreak/>
              <w:t>29</w:t>
            </w:r>
          </w:p>
        </w:tc>
        <w:tc>
          <w:tcPr>
            <w:tcW w:w="2720" w:type="dxa"/>
            <w:tcBorders>
              <w:top w:val="nil"/>
              <w:left w:val="nil"/>
              <w:bottom w:val="single" w:sz="4" w:space="0" w:color="auto"/>
              <w:right w:val="single" w:sz="4" w:space="0" w:color="auto"/>
            </w:tcBorders>
            <w:shd w:val="clear" w:color="auto" w:fill="auto"/>
            <w:vAlign w:val="center"/>
            <w:hideMark/>
          </w:tcPr>
          <w:p w14:paraId="4274553C"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Эм эм ти ар ХХК</w:t>
            </w:r>
          </w:p>
        </w:tc>
        <w:tc>
          <w:tcPr>
            <w:tcW w:w="4543" w:type="dxa"/>
            <w:tcBorders>
              <w:top w:val="nil"/>
              <w:left w:val="nil"/>
              <w:bottom w:val="nil"/>
              <w:right w:val="nil"/>
            </w:tcBorders>
            <w:shd w:val="clear" w:color="auto" w:fill="auto"/>
            <w:vAlign w:val="center"/>
            <w:hideMark/>
          </w:tcPr>
          <w:p w14:paraId="03F6C18E"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Төмөрт хайлшнууд нийлүүлэх</w:t>
            </w:r>
          </w:p>
        </w:tc>
        <w:tc>
          <w:tcPr>
            <w:tcW w:w="2976" w:type="dxa"/>
            <w:tcBorders>
              <w:top w:val="nil"/>
              <w:left w:val="single" w:sz="4" w:space="0" w:color="auto"/>
              <w:bottom w:val="single" w:sz="4" w:space="0" w:color="auto"/>
              <w:right w:val="single" w:sz="4" w:space="0" w:color="auto"/>
            </w:tcBorders>
            <w:shd w:val="clear" w:color="auto" w:fill="auto"/>
            <w:vAlign w:val="center"/>
            <w:hideMark/>
          </w:tcPr>
          <w:p w14:paraId="2C6C2780"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Гомдлын бүрдүүлбэр дутуу хүлээн авах боломжгүй</w:t>
            </w:r>
          </w:p>
        </w:tc>
        <w:tc>
          <w:tcPr>
            <w:tcW w:w="2127" w:type="dxa"/>
            <w:tcBorders>
              <w:top w:val="nil"/>
              <w:left w:val="nil"/>
              <w:bottom w:val="single" w:sz="4" w:space="0" w:color="auto"/>
              <w:right w:val="single" w:sz="4" w:space="0" w:color="auto"/>
            </w:tcBorders>
            <w:shd w:val="clear" w:color="auto" w:fill="auto"/>
            <w:vAlign w:val="center"/>
            <w:hideMark/>
          </w:tcPr>
          <w:p w14:paraId="4C3414D8"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Эрдэнэт үйлдвэр ТӨҮГ</w:t>
            </w:r>
          </w:p>
        </w:tc>
        <w:tc>
          <w:tcPr>
            <w:tcW w:w="1842" w:type="dxa"/>
            <w:tcBorders>
              <w:top w:val="nil"/>
              <w:left w:val="nil"/>
              <w:bottom w:val="single" w:sz="4" w:space="0" w:color="auto"/>
              <w:right w:val="single" w:sz="4" w:space="0" w:color="auto"/>
            </w:tcBorders>
            <w:shd w:val="clear" w:color="auto" w:fill="auto"/>
            <w:vAlign w:val="center"/>
            <w:hideMark/>
          </w:tcPr>
          <w:p w14:paraId="051076EB"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ТӨБЗГ</w:t>
            </w:r>
          </w:p>
        </w:tc>
      </w:tr>
      <w:tr w:rsidR="00AF13C1" w:rsidRPr="00AF13C1" w14:paraId="74A1F8A9" w14:textId="77777777" w:rsidTr="00AF13C1">
        <w:trPr>
          <w:trHeight w:val="5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1AFB1C6"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30</w:t>
            </w:r>
          </w:p>
        </w:tc>
        <w:tc>
          <w:tcPr>
            <w:tcW w:w="2720" w:type="dxa"/>
            <w:tcBorders>
              <w:top w:val="nil"/>
              <w:left w:val="nil"/>
              <w:bottom w:val="single" w:sz="4" w:space="0" w:color="auto"/>
              <w:right w:val="single" w:sz="4" w:space="0" w:color="auto"/>
            </w:tcBorders>
            <w:shd w:val="clear" w:color="auto" w:fill="auto"/>
            <w:vAlign w:val="center"/>
            <w:hideMark/>
          </w:tcPr>
          <w:p w14:paraId="0C43D28C"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Монтех дистрибьюшн ХХК</w:t>
            </w:r>
          </w:p>
        </w:tc>
        <w:tc>
          <w:tcPr>
            <w:tcW w:w="4543" w:type="dxa"/>
            <w:tcBorders>
              <w:top w:val="single" w:sz="4" w:space="0" w:color="auto"/>
              <w:left w:val="nil"/>
              <w:bottom w:val="single" w:sz="4" w:space="0" w:color="auto"/>
              <w:right w:val="single" w:sz="4" w:space="0" w:color="auto"/>
            </w:tcBorders>
            <w:shd w:val="clear" w:color="000000" w:fill="FFFFFF"/>
            <w:vAlign w:val="center"/>
            <w:hideMark/>
          </w:tcPr>
          <w:p w14:paraId="20F101A1"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Багаж техник хэрэгсэл нийлүүлэх</w:t>
            </w:r>
          </w:p>
        </w:tc>
        <w:tc>
          <w:tcPr>
            <w:tcW w:w="2976" w:type="dxa"/>
            <w:tcBorders>
              <w:top w:val="nil"/>
              <w:left w:val="nil"/>
              <w:bottom w:val="single" w:sz="4" w:space="0" w:color="auto"/>
              <w:right w:val="single" w:sz="4" w:space="0" w:color="auto"/>
            </w:tcBorders>
            <w:shd w:val="clear" w:color="auto" w:fill="auto"/>
            <w:vAlign w:val="center"/>
            <w:hideMark/>
          </w:tcPr>
          <w:p w14:paraId="58D83CE0"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Үнэлгээг дахин хийх</w:t>
            </w:r>
          </w:p>
        </w:tc>
        <w:tc>
          <w:tcPr>
            <w:tcW w:w="2127" w:type="dxa"/>
            <w:tcBorders>
              <w:top w:val="nil"/>
              <w:left w:val="nil"/>
              <w:bottom w:val="single" w:sz="4" w:space="0" w:color="auto"/>
              <w:right w:val="single" w:sz="4" w:space="0" w:color="auto"/>
            </w:tcBorders>
            <w:shd w:val="clear" w:color="auto" w:fill="auto"/>
            <w:vAlign w:val="center"/>
            <w:hideMark/>
          </w:tcPr>
          <w:p w14:paraId="7AA450D6"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Өвөрхангай аймгийн БОЭТ</w:t>
            </w:r>
          </w:p>
        </w:tc>
        <w:tc>
          <w:tcPr>
            <w:tcW w:w="1842" w:type="dxa"/>
            <w:tcBorders>
              <w:top w:val="nil"/>
              <w:left w:val="nil"/>
              <w:bottom w:val="single" w:sz="4" w:space="0" w:color="auto"/>
              <w:right w:val="single" w:sz="4" w:space="0" w:color="auto"/>
            </w:tcBorders>
            <w:shd w:val="clear" w:color="auto" w:fill="auto"/>
            <w:vAlign w:val="center"/>
            <w:hideMark/>
          </w:tcPr>
          <w:p w14:paraId="0CBE1E6D"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ЭМС</w:t>
            </w:r>
          </w:p>
        </w:tc>
      </w:tr>
      <w:tr w:rsidR="00AF13C1" w:rsidRPr="00AF13C1" w14:paraId="1122A2F0" w14:textId="77777777" w:rsidTr="00AF13C1">
        <w:trPr>
          <w:trHeight w:val="75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4CD6D06"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31</w:t>
            </w:r>
          </w:p>
        </w:tc>
        <w:tc>
          <w:tcPr>
            <w:tcW w:w="2720" w:type="dxa"/>
            <w:tcBorders>
              <w:top w:val="nil"/>
              <w:left w:val="nil"/>
              <w:bottom w:val="single" w:sz="4" w:space="0" w:color="auto"/>
              <w:right w:val="single" w:sz="4" w:space="0" w:color="auto"/>
            </w:tcBorders>
            <w:shd w:val="clear" w:color="auto" w:fill="auto"/>
            <w:vAlign w:val="center"/>
            <w:hideMark/>
          </w:tcPr>
          <w:p w14:paraId="57DC3BF2"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Энто ХХК</w:t>
            </w:r>
          </w:p>
        </w:tc>
        <w:tc>
          <w:tcPr>
            <w:tcW w:w="4543" w:type="dxa"/>
            <w:tcBorders>
              <w:top w:val="nil"/>
              <w:left w:val="nil"/>
              <w:bottom w:val="single" w:sz="4" w:space="0" w:color="auto"/>
              <w:right w:val="single" w:sz="4" w:space="0" w:color="auto"/>
            </w:tcBorders>
            <w:shd w:val="clear" w:color="000000" w:fill="FFFFFF"/>
            <w:vAlign w:val="center"/>
            <w:hideMark/>
          </w:tcPr>
          <w:p w14:paraId="36F498AB"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Нэгдсэн эмнэлэг, Мандал суман дахь хөдөөгийн нэгдсэн эмнэлэг, Сайхан сумын сум дундын эмнэлэг, сум тосгоны эрүүл мэндийн төвүүдэд 2021 оны эм, эмнэлгийн хэрэгсэл нийлүүлэх</w:t>
            </w:r>
          </w:p>
        </w:tc>
        <w:tc>
          <w:tcPr>
            <w:tcW w:w="2976" w:type="dxa"/>
            <w:tcBorders>
              <w:top w:val="nil"/>
              <w:left w:val="nil"/>
              <w:bottom w:val="single" w:sz="4" w:space="0" w:color="auto"/>
              <w:right w:val="single" w:sz="4" w:space="0" w:color="auto"/>
            </w:tcBorders>
            <w:shd w:val="clear" w:color="auto" w:fill="auto"/>
            <w:vAlign w:val="center"/>
            <w:hideMark/>
          </w:tcPr>
          <w:p w14:paraId="6091A538"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Үнэлгээг дахин хийх</w:t>
            </w:r>
          </w:p>
        </w:tc>
        <w:tc>
          <w:tcPr>
            <w:tcW w:w="2127" w:type="dxa"/>
            <w:tcBorders>
              <w:top w:val="nil"/>
              <w:left w:val="nil"/>
              <w:bottom w:val="single" w:sz="4" w:space="0" w:color="auto"/>
              <w:right w:val="single" w:sz="4" w:space="0" w:color="auto"/>
            </w:tcBorders>
            <w:shd w:val="clear" w:color="auto" w:fill="auto"/>
            <w:vAlign w:val="center"/>
            <w:hideMark/>
          </w:tcPr>
          <w:p w14:paraId="4E7C5206"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Сэлэнгэ аймгийн ОНӨГ</w:t>
            </w:r>
          </w:p>
        </w:tc>
        <w:tc>
          <w:tcPr>
            <w:tcW w:w="1842" w:type="dxa"/>
            <w:tcBorders>
              <w:top w:val="nil"/>
              <w:left w:val="nil"/>
              <w:bottom w:val="single" w:sz="4" w:space="0" w:color="auto"/>
              <w:right w:val="single" w:sz="4" w:space="0" w:color="auto"/>
            </w:tcBorders>
            <w:shd w:val="clear" w:color="auto" w:fill="auto"/>
            <w:vAlign w:val="center"/>
            <w:hideMark/>
          </w:tcPr>
          <w:p w14:paraId="1263939D"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Сэлэнгэ аймгийн ЗД</w:t>
            </w:r>
          </w:p>
        </w:tc>
      </w:tr>
      <w:tr w:rsidR="00AF13C1" w:rsidRPr="00AF13C1" w14:paraId="4048AFB1" w14:textId="77777777" w:rsidTr="00AF13C1">
        <w:trPr>
          <w:trHeight w:val="12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8D18DCD"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32</w:t>
            </w:r>
          </w:p>
        </w:tc>
        <w:tc>
          <w:tcPr>
            <w:tcW w:w="2720" w:type="dxa"/>
            <w:tcBorders>
              <w:top w:val="nil"/>
              <w:left w:val="nil"/>
              <w:bottom w:val="single" w:sz="4" w:space="0" w:color="auto"/>
              <w:right w:val="single" w:sz="4" w:space="0" w:color="auto"/>
            </w:tcBorders>
            <w:shd w:val="clear" w:color="auto" w:fill="auto"/>
            <w:vAlign w:val="center"/>
            <w:hideMark/>
          </w:tcPr>
          <w:p w14:paraId="1A39EFA8"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Эрүүл нийгэм, нэг зорилго ТББ</w:t>
            </w:r>
          </w:p>
        </w:tc>
        <w:tc>
          <w:tcPr>
            <w:tcW w:w="4543" w:type="dxa"/>
            <w:tcBorders>
              <w:top w:val="nil"/>
              <w:left w:val="nil"/>
              <w:bottom w:val="nil"/>
              <w:right w:val="nil"/>
            </w:tcBorders>
            <w:shd w:val="clear" w:color="auto" w:fill="auto"/>
            <w:vAlign w:val="bottom"/>
            <w:hideMark/>
          </w:tcPr>
          <w:p w14:paraId="3BABAF03"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Засгийн газраас агаар, орчны бохирдлыг бууруулах чиглэлээр 2017-2020 онд зарцуулсан хөрөнгийн ашиглалт, үр нөлөө”-нд хийж буй гүйцэтгэлийн аудитын хүрээнд улсын хэмжээнд хэрэгжүүлсэн төсөл, арга хэмжээ үр нөлөөтэй эсэх, агаарын чанар болон агаар, орчны бохирдол хүний эрүүл мэндэд үзүүлэх нөлөөлөлд шинжээчийн дүгнэлт гаргах</w:t>
            </w:r>
          </w:p>
        </w:tc>
        <w:tc>
          <w:tcPr>
            <w:tcW w:w="2976" w:type="dxa"/>
            <w:tcBorders>
              <w:top w:val="nil"/>
              <w:left w:val="single" w:sz="4" w:space="0" w:color="auto"/>
              <w:bottom w:val="single" w:sz="4" w:space="0" w:color="auto"/>
              <w:right w:val="single" w:sz="4" w:space="0" w:color="auto"/>
            </w:tcBorders>
            <w:shd w:val="clear" w:color="auto" w:fill="auto"/>
            <w:vAlign w:val="center"/>
            <w:hideMark/>
          </w:tcPr>
          <w:p w14:paraId="4465DBA8"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Захиалагчид гомдлоо гаргах</w:t>
            </w:r>
          </w:p>
        </w:tc>
        <w:tc>
          <w:tcPr>
            <w:tcW w:w="2127" w:type="dxa"/>
            <w:tcBorders>
              <w:top w:val="nil"/>
              <w:left w:val="nil"/>
              <w:bottom w:val="single" w:sz="4" w:space="0" w:color="auto"/>
              <w:right w:val="single" w:sz="4" w:space="0" w:color="auto"/>
            </w:tcBorders>
            <w:shd w:val="clear" w:color="auto" w:fill="auto"/>
            <w:vAlign w:val="center"/>
            <w:hideMark/>
          </w:tcPr>
          <w:p w14:paraId="12A8A682"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 xml:space="preserve">Үндэсний аудитын газар </w:t>
            </w:r>
          </w:p>
        </w:tc>
        <w:tc>
          <w:tcPr>
            <w:tcW w:w="1842" w:type="dxa"/>
            <w:tcBorders>
              <w:top w:val="nil"/>
              <w:left w:val="nil"/>
              <w:bottom w:val="single" w:sz="4" w:space="0" w:color="auto"/>
              <w:right w:val="single" w:sz="4" w:space="0" w:color="auto"/>
            </w:tcBorders>
            <w:shd w:val="clear" w:color="auto" w:fill="auto"/>
            <w:vAlign w:val="center"/>
            <w:hideMark/>
          </w:tcPr>
          <w:p w14:paraId="6B0880F9"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 xml:space="preserve">Монгол Улсын ерөнхий аудитор </w:t>
            </w:r>
          </w:p>
        </w:tc>
      </w:tr>
      <w:tr w:rsidR="00AF13C1" w:rsidRPr="00AF13C1" w14:paraId="3461F8B1" w14:textId="77777777" w:rsidTr="00AF13C1">
        <w:trPr>
          <w:trHeight w:val="5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F88EE0C"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33</w:t>
            </w:r>
          </w:p>
        </w:tc>
        <w:tc>
          <w:tcPr>
            <w:tcW w:w="2720" w:type="dxa"/>
            <w:tcBorders>
              <w:top w:val="nil"/>
              <w:left w:val="nil"/>
              <w:bottom w:val="single" w:sz="4" w:space="0" w:color="auto"/>
              <w:right w:val="single" w:sz="4" w:space="0" w:color="auto"/>
            </w:tcBorders>
            <w:shd w:val="clear" w:color="auto" w:fill="auto"/>
            <w:vAlign w:val="center"/>
            <w:hideMark/>
          </w:tcPr>
          <w:p w14:paraId="0321068C"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Литейщик ХХК</w:t>
            </w:r>
          </w:p>
        </w:tc>
        <w:tc>
          <w:tcPr>
            <w:tcW w:w="4543" w:type="dxa"/>
            <w:tcBorders>
              <w:top w:val="single" w:sz="4" w:space="0" w:color="auto"/>
              <w:left w:val="nil"/>
              <w:bottom w:val="single" w:sz="4" w:space="0" w:color="auto"/>
              <w:right w:val="single" w:sz="4" w:space="0" w:color="auto"/>
            </w:tcBorders>
            <w:shd w:val="clear" w:color="000000" w:fill="FFFFFF"/>
            <w:vAlign w:val="center"/>
            <w:hideMark/>
          </w:tcPr>
          <w:p w14:paraId="2504E794"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Бутлуурын хуяг нийлүүлэх</w:t>
            </w:r>
          </w:p>
        </w:tc>
        <w:tc>
          <w:tcPr>
            <w:tcW w:w="2976" w:type="dxa"/>
            <w:tcBorders>
              <w:top w:val="nil"/>
              <w:left w:val="nil"/>
              <w:bottom w:val="single" w:sz="4" w:space="0" w:color="auto"/>
              <w:right w:val="single" w:sz="4" w:space="0" w:color="auto"/>
            </w:tcBorders>
            <w:shd w:val="clear" w:color="auto" w:fill="auto"/>
            <w:vAlign w:val="center"/>
            <w:hideMark/>
          </w:tcPr>
          <w:p w14:paraId="4834CD84"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Үнэлгээг дахин хийх</w:t>
            </w:r>
          </w:p>
        </w:tc>
        <w:tc>
          <w:tcPr>
            <w:tcW w:w="2127" w:type="dxa"/>
            <w:tcBorders>
              <w:top w:val="nil"/>
              <w:left w:val="nil"/>
              <w:bottom w:val="single" w:sz="4" w:space="0" w:color="auto"/>
              <w:right w:val="single" w:sz="4" w:space="0" w:color="auto"/>
            </w:tcBorders>
            <w:shd w:val="clear" w:color="auto" w:fill="auto"/>
            <w:vAlign w:val="center"/>
            <w:hideMark/>
          </w:tcPr>
          <w:p w14:paraId="2CBD2D00"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Монголросцветмент ТӨҮГ</w:t>
            </w:r>
          </w:p>
        </w:tc>
        <w:tc>
          <w:tcPr>
            <w:tcW w:w="1842" w:type="dxa"/>
            <w:tcBorders>
              <w:top w:val="nil"/>
              <w:left w:val="nil"/>
              <w:bottom w:val="single" w:sz="4" w:space="0" w:color="auto"/>
              <w:right w:val="single" w:sz="4" w:space="0" w:color="auto"/>
            </w:tcBorders>
            <w:shd w:val="clear" w:color="auto" w:fill="auto"/>
            <w:vAlign w:val="center"/>
            <w:hideMark/>
          </w:tcPr>
          <w:p w14:paraId="70742FFD"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ТӨБЗГ</w:t>
            </w:r>
          </w:p>
        </w:tc>
      </w:tr>
      <w:tr w:rsidR="00AF13C1" w:rsidRPr="00AF13C1" w14:paraId="49F90952" w14:textId="77777777" w:rsidTr="00AF13C1">
        <w:trPr>
          <w:trHeight w:val="5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D8E7AD7"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34</w:t>
            </w:r>
          </w:p>
        </w:tc>
        <w:tc>
          <w:tcPr>
            <w:tcW w:w="2720" w:type="dxa"/>
            <w:tcBorders>
              <w:top w:val="nil"/>
              <w:left w:val="nil"/>
              <w:bottom w:val="single" w:sz="4" w:space="0" w:color="auto"/>
              <w:right w:val="single" w:sz="4" w:space="0" w:color="auto"/>
            </w:tcBorders>
            <w:shd w:val="clear" w:color="auto" w:fill="auto"/>
            <w:vAlign w:val="center"/>
            <w:hideMark/>
          </w:tcPr>
          <w:p w14:paraId="4E0B4A18"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Ти эм ти моторс</w:t>
            </w:r>
          </w:p>
        </w:tc>
        <w:tc>
          <w:tcPr>
            <w:tcW w:w="4543" w:type="dxa"/>
            <w:tcBorders>
              <w:top w:val="nil"/>
              <w:left w:val="nil"/>
              <w:bottom w:val="single" w:sz="4" w:space="0" w:color="auto"/>
              <w:right w:val="single" w:sz="4" w:space="0" w:color="auto"/>
            </w:tcBorders>
            <w:shd w:val="clear" w:color="000000" w:fill="FFFFFF"/>
            <w:vAlign w:val="center"/>
            <w:hideMark/>
          </w:tcPr>
          <w:p w14:paraId="22265935"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Нийтлэг үйлчилгээний газарт автомашин авах</w:t>
            </w:r>
          </w:p>
        </w:tc>
        <w:tc>
          <w:tcPr>
            <w:tcW w:w="2976" w:type="dxa"/>
            <w:tcBorders>
              <w:top w:val="nil"/>
              <w:left w:val="nil"/>
              <w:bottom w:val="single" w:sz="4" w:space="0" w:color="auto"/>
              <w:right w:val="single" w:sz="4" w:space="0" w:color="auto"/>
            </w:tcBorders>
            <w:shd w:val="clear" w:color="auto" w:fill="auto"/>
            <w:vAlign w:val="center"/>
            <w:hideMark/>
          </w:tcPr>
          <w:p w14:paraId="3438FB9B"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Үнэлгээг дахин хийх</w:t>
            </w:r>
          </w:p>
        </w:tc>
        <w:tc>
          <w:tcPr>
            <w:tcW w:w="2127" w:type="dxa"/>
            <w:tcBorders>
              <w:top w:val="nil"/>
              <w:left w:val="nil"/>
              <w:bottom w:val="single" w:sz="4" w:space="0" w:color="auto"/>
              <w:right w:val="single" w:sz="4" w:space="0" w:color="auto"/>
            </w:tcBorders>
            <w:shd w:val="clear" w:color="auto" w:fill="auto"/>
            <w:vAlign w:val="center"/>
            <w:hideMark/>
          </w:tcPr>
          <w:p w14:paraId="09192960"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Хэнтий аймгийн ЗД</w:t>
            </w:r>
          </w:p>
        </w:tc>
        <w:tc>
          <w:tcPr>
            <w:tcW w:w="1842" w:type="dxa"/>
            <w:tcBorders>
              <w:top w:val="nil"/>
              <w:left w:val="nil"/>
              <w:bottom w:val="single" w:sz="4" w:space="0" w:color="auto"/>
              <w:right w:val="single" w:sz="4" w:space="0" w:color="auto"/>
            </w:tcBorders>
            <w:shd w:val="clear" w:color="auto" w:fill="auto"/>
            <w:vAlign w:val="center"/>
            <w:hideMark/>
          </w:tcPr>
          <w:p w14:paraId="255506F7"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Хэнтий аймгийн ЗД</w:t>
            </w:r>
          </w:p>
        </w:tc>
      </w:tr>
      <w:tr w:rsidR="00AF13C1" w:rsidRPr="00AF13C1" w14:paraId="2BBAC20F" w14:textId="77777777" w:rsidTr="00AF13C1">
        <w:trPr>
          <w:trHeight w:val="5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1E77597"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35</w:t>
            </w:r>
          </w:p>
        </w:tc>
        <w:tc>
          <w:tcPr>
            <w:tcW w:w="2720" w:type="dxa"/>
            <w:tcBorders>
              <w:top w:val="nil"/>
              <w:left w:val="nil"/>
              <w:bottom w:val="single" w:sz="4" w:space="0" w:color="auto"/>
              <w:right w:val="single" w:sz="4" w:space="0" w:color="auto"/>
            </w:tcBorders>
            <w:shd w:val="clear" w:color="auto" w:fill="auto"/>
            <w:vAlign w:val="center"/>
            <w:hideMark/>
          </w:tcPr>
          <w:p w14:paraId="579703C9"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Тотал компьютер ХХК</w:t>
            </w:r>
          </w:p>
        </w:tc>
        <w:tc>
          <w:tcPr>
            <w:tcW w:w="4543" w:type="dxa"/>
            <w:tcBorders>
              <w:top w:val="nil"/>
              <w:left w:val="nil"/>
              <w:bottom w:val="single" w:sz="4" w:space="0" w:color="auto"/>
              <w:right w:val="single" w:sz="4" w:space="0" w:color="auto"/>
            </w:tcBorders>
            <w:shd w:val="clear" w:color="000000" w:fill="FFFFFF"/>
            <w:vAlign w:val="center"/>
            <w:hideMark/>
          </w:tcPr>
          <w:p w14:paraId="57791F71"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USB HUB, адаптер нийлүүлэх</w:t>
            </w:r>
          </w:p>
        </w:tc>
        <w:tc>
          <w:tcPr>
            <w:tcW w:w="2976" w:type="dxa"/>
            <w:tcBorders>
              <w:top w:val="nil"/>
              <w:left w:val="nil"/>
              <w:bottom w:val="single" w:sz="4" w:space="0" w:color="auto"/>
              <w:right w:val="single" w:sz="4" w:space="0" w:color="auto"/>
            </w:tcBorders>
            <w:shd w:val="clear" w:color="auto" w:fill="auto"/>
            <w:vAlign w:val="center"/>
            <w:hideMark/>
          </w:tcPr>
          <w:p w14:paraId="5CB821B1"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Үнэлгээг дахин хийх</w:t>
            </w:r>
          </w:p>
        </w:tc>
        <w:tc>
          <w:tcPr>
            <w:tcW w:w="2127" w:type="dxa"/>
            <w:tcBorders>
              <w:top w:val="nil"/>
              <w:left w:val="nil"/>
              <w:bottom w:val="single" w:sz="4" w:space="0" w:color="auto"/>
              <w:right w:val="single" w:sz="4" w:space="0" w:color="auto"/>
            </w:tcBorders>
            <w:shd w:val="clear" w:color="auto" w:fill="auto"/>
            <w:vAlign w:val="center"/>
            <w:hideMark/>
          </w:tcPr>
          <w:p w14:paraId="1EF175DE"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Төрийн банк</w:t>
            </w:r>
          </w:p>
        </w:tc>
        <w:tc>
          <w:tcPr>
            <w:tcW w:w="1842" w:type="dxa"/>
            <w:tcBorders>
              <w:top w:val="nil"/>
              <w:left w:val="nil"/>
              <w:bottom w:val="single" w:sz="4" w:space="0" w:color="auto"/>
              <w:right w:val="single" w:sz="4" w:space="0" w:color="auto"/>
            </w:tcBorders>
            <w:shd w:val="clear" w:color="auto" w:fill="auto"/>
            <w:vAlign w:val="center"/>
            <w:hideMark/>
          </w:tcPr>
          <w:p w14:paraId="30439513"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СС</w:t>
            </w:r>
          </w:p>
        </w:tc>
      </w:tr>
      <w:tr w:rsidR="00AF13C1" w:rsidRPr="00AF13C1" w14:paraId="3227C437" w14:textId="77777777" w:rsidTr="00AF13C1">
        <w:trPr>
          <w:trHeight w:val="75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6B39038"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36</w:t>
            </w:r>
          </w:p>
        </w:tc>
        <w:tc>
          <w:tcPr>
            <w:tcW w:w="2720" w:type="dxa"/>
            <w:tcBorders>
              <w:top w:val="nil"/>
              <w:left w:val="nil"/>
              <w:bottom w:val="single" w:sz="4" w:space="0" w:color="auto"/>
              <w:right w:val="single" w:sz="4" w:space="0" w:color="auto"/>
            </w:tcBorders>
            <w:shd w:val="clear" w:color="auto" w:fill="auto"/>
            <w:vAlign w:val="center"/>
            <w:hideMark/>
          </w:tcPr>
          <w:p w14:paraId="21B074DC"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Бүрэнтөгс шийдэл ХХК</w:t>
            </w:r>
          </w:p>
        </w:tc>
        <w:tc>
          <w:tcPr>
            <w:tcW w:w="4543" w:type="dxa"/>
            <w:tcBorders>
              <w:top w:val="nil"/>
              <w:left w:val="nil"/>
              <w:bottom w:val="single" w:sz="4" w:space="0" w:color="auto"/>
              <w:right w:val="single" w:sz="4" w:space="0" w:color="auto"/>
            </w:tcBorders>
            <w:shd w:val="clear" w:color="000000" w:fill="FFFFFF"/>
            <w:vAlign w:val="center"/>
            <w:hideMark/>
          </w:tcPr>
          <w:p w14:paraId="097FDE76"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Нийтийг хамарсан арга хэмжээний үед хүн хүчийг нэмэх, өргөн зурвасыг богино хугацаанд хамгаалалтад авахад ашиглах хамгаалалтын хайсаар хангана</w:t>
            </w:r>
          </w:p>
        </w:tc>
        <w:tc>
          <w:tcPr>
            <w:tcW w:w="2976" w:type="dxa"/>
            <w:tcBorders>
              <w:top w:val="nil"/>
              <w:left w:val="nil"/>
              <w:bottom w:val="single" w:sz="4" w:space="0" w:color="auto"/>
              <w:right w:val="single" w:sz="4" w:space="0" w:color="auto"/>
            </w:tcBorders>
            <w:shd w:val="clear" w:color="auto" w:fill="auto"/>
            <w:vAlign w:val="center"/>
            <w:hideMark/>
          </w:tcPr>
          <w:p w14:paraId="098613BC"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Захиалагчийн шийдвэр үндэслэлтэй</w:t>
            </w:r>
          </w:p>
        </w:tc>
        <w:tc>
          <w:tcPr>
            <w:tcW w:w="2127" w:type="dxa"/>
            <w:tcBorders>
              <w:top w:val="nil"/>
              <w:left w:val="nil"/>
              <w:bottom w:val="single" w:sz="4" w:space="0" w:color="auto"/>
              <w:right w:val="single" w:sz="4" w:space="0" w:color="auto"/>
            </w:tcBorders>
            <w:shd w:val="clear" w:color="auto" w:fill="auto"/>
            <w:vAlign w:val="center"/>
            <w:hideMark/>
          </w:tcPr>
          <w:p w14:paraId="77AFD5FB"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Завхан аймгийн ОНӨГ</w:t>
            </w:r>
          </w:p>
        </w:tc>
        <w:tc>
          <w:tcPr>
            <w:tcW w:w="1842" w:type="dxa"/>
            <w:tcBorders>
              <w:top w:val="nil"/>
              <w:left w:val="nil"/>
              <w:bottom w:val="single" w:sz="4" w:space="0" w:color="auto"/>
              <w:right w:val="single" w:sz="4" w:space="0" w:color="auto"/>
            </w:tcBorders>
            <w:shd w:val="clear" w:color="auto" w:fill="auto"/>
            <w:vAlign w:val="center"/>
            <w:hideMark/>
          </w:tcPr>
          <w:p w14:paraId="2FB0F15A"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Завхан аймгийн ЗДТГ</w:t>
            </w:r>
          </w:p>
        </w:tc>
      </w:tr>
      <w:tr w:rsidR="00AF13C1" w:rsidRPr="00AF13C1" w14:paraId="6C54C4C9" w14:textId="77777777" w:rsidTr="00AF13C1">
        <w:trPr>
          <w:trHeight w:val="5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A9F4680"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37</w:t>
            </w:r>
          </w:p>
        </w:tc>
        <w:tc>
          <w:tcPr>
            <w:tcW w:w="2720" w:type="dxa"/>
            <w:tcBorders>
              <w:top w:val="nil"/>
              <w:left w:val="nil"/>
              <w:bottom w:val="single" w:sz="4" w:space="0" w:color="auto"/>
              <w:right w:val="single" w:sz="4" w:space="0" w:color="auto"/>
            </w:tcBorders>
            <w:shd w:val="clear" w:color="auto" w:fill="auto"/>
            <w:vAlign w:val="center"/>
            <w:hideMark/>
          </w:tcPr>
          <w:p w14:paraId="0B607226"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Өү эф эм монголиа ХХК</w:t>
            </w:r>
          </w:p>
        </w:tc>
        <w:tc>
          <w:tcPr>
            <w:tcW w:w="4543" w:type="dxa"/>
            <w:tcBorders>
              <w:top w:val="nil"/>
              <w:left w:val="nil"/>
              <w:bottom w:val="single" w:sz="4" w:space="0" w:color="auto"/>
              <w:right w:val="single" w:sz="4" w:space="0" w:color="auto"/>
            </w:tcBorders>
            <w:shd w:val="clear" w:color="000000" w:fill="FFFFFF"/>
            <w:vAlign w:val="center"/>
            <w:hideMark/>
          </w:tcPr>
          <w:p w14:paraId="0E07C086"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Цусны донорт зориулсан хүнсний бүтээгдэхүүн худалдан авах</w:t>
            </w:r>
          </w:p>
        </w:tc>
        <w:tc>
          <w:tcPr>
            <w:tcW w:w="2976" w:type="dxa"/>
            <w:tcBorders>
              <w:top w:val="nil"/>
              <w:left w:val="nil"/>
              <w:bottom w:val="single" w:sz="4" w:space="0" w:color="auto"/>
              <w:right w:val="single" w:sz="4" w:space="0" w:color="auto"/>
            </w:tcBorders>
            <w:shd w:val="clear" w:color="auto" w:fill="auto"/>
            <w:vAlign w:val="center"/>
            <w:hideMark/>
          </w:tcPr>
          <w:p w14:paraId="5A71884E"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Өөр бусад</w:t>
            </w:r>
          </w:p>
        </w:tc>
        <w:tc>
          <w:tcPr>
            <w:tcW w:w="2127" w:type="dxa"/>
            <w:tcBorders>
              <w:top w:val="nil"/>
              <w:left w:val="nil"/>
              <w:bottom w:val="single" w:sz="4" w:space="0" w:color="auto"/>
              <w:right w:val="single" w:sz="4" w:space="0" w:color="auto"/>
            </w:tcBorders>
            <w:shd w:val="clear" w:color="auto" w:fill="auto"/>
            <w:vAlign w:val="center"/>
            <w:hideMark/>
          </w:tcPr>
          <w:p w14:paraId="5086F7F2"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Цус сэлбэлт судлалын үндэсний төв</w:t>
            </w:r>
          </w:p>
        </w:tc>
        <w:tc>
          <w:tcPr>
            <w:tcW w:w="1842" w:type="dxa"/>
            <w:tcBorders>
              <w:top w:val="nil"/>
              <w:left w:val="nil"/>
              <w:bottom w:val="single" w:sz="4" w:space="0" w:color="auto"/>
              <w:right w:val="single" w:sz="4" w:space="0" w:color="auto"/>
            </w:tcBorders>
            <w:shd w:val="clear" w:color="auto" w:fill="auto"/>
            <w:vAlign w:val="center"/>
            <w:hideMark/>
          </w:tcPr>
          <w:p w14:paraId="64E2D00F"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ЭМС</w:t>
            </w:r>
          </w:p>
        </w:tc>
      </w:tr>
      <w:tr w:rsidR="00AF13C1" w:rsidRPr="00AF13C1" w14:paraId="3FFF103D" w14:textId="77777777" w:rsidTr="00AF13C1">
        <w:trPr>
          <w:trHeight w:val="5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B0E3E18"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38</w:t>
            </w:r>
          </w:p>
        </w:tc>
        <w:tc>
          <w:tcPr>
            <w:tcW w:w="2720" w:type="dxa"/>
            <w:tcBorders>
              <w:top w:val="nil"/>
              <w:left w:val="nil"/>
              <w:bottom w:val="single" w:sz="4" w:space="0" w:color="auto"/>
              <w:right w:val="single" w:sz="4" w:space="0" w:color="auto"/>
            </w:tcBorders>
            <w:shd w:val="clear" w:color="auto" w:fill="auto"/>
            <w:vAlign w:val="center"/>
            <w:hideMark/>
          </w:tcPr>
          <w:p w14:paraId="3C70E7ED"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Ихэрмөнх ХХК</w:t>
            </w:r>
          </w:p>
        </w:tc>
        <w:tc>
          <w:tcPr>
            <w:tcW w:w="4543" w:type="dxa"/>
            <w:tcBorders>
              <w:top w:val="nil"/>
              <w:left w:val="nil"/>
              <w:bottom w:val="single" w:sz="4" w:space="0" w:color="auto"/>
              <w:right w:val="single" w:sz="4" w:space="0" w:color="auto"/>
            </w:tcBorders>
            <w:shd w:val="clear" w:color="000000" w:fill="FFFFFF"/>
            <w:vAlign w:val="center"/>
            <w:hideMark/>
          </w:tcPr>
          <w:p w14:paraId="527E3455"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Шинэ суурьшлын бүсийн 8.5 км хатуу хучилттай автозамын барилгын ажлын зураг төслийг хийлгэх</w:t>
            </w:r>
          </w:p>
        </w:tc>
        <w:tc>
          <w:tcPr>
            <w:tcW w:w="2976" w:type="dxa"/>
            <w:tcBorders>
              <w:top w:val="nil"/>
              <w:left w:val="nil"/>
              <w:bottom w:val="single" w:sz="4" w:space="0" w:color="auto"/>
              <w:right w:val="single" w:sz="4" w:space="0" w:color="auto"/>
            </w:tcBorders>
            <w:shd w:val="clear" w:color="auto" w:fill="auto"/>
            <w:vAlign w:val="center"/>
            <w:hideMark/>
          </w:tcPr>
          <w:p w14:paraId="4EAA746C"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Тендер шалгаруулалтыг хүчингүй болгох</w:t>
            </w:r>
          </w:p>
        </w:tc>
        <w:tc>
          <w:tcPr>
            <w:tcW w:w="2127" w:type="dxa"/>
            <w:tcBorders>
              <w:top w:val="nil"/>
              <w:left w:val="nil"/>
              <w:bottom w:val="single" w:sz="4" w:space="0" w:color="auto"/>
              <w:right w:val="single" w:sz="4" w:space="0" w:color="auto"/>
            </w:tcBorders>
            <w:shd w:val="clear" w:color="auto" w:fill="auto"/>
            <w:vAlign w:val="center"/>
            <w:hideMark/>
          </w:tcPr>
          <w:p w14:paraId="7C414160"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Баянхонгор аймгийн ОНӨГ</w:t>
            </w:r>
          </w:p>
        </w:tc>
        <w:tc>
          <w:tcPr>
            <w:tcW w:w="1842" w:type="dxa"/>
            <w:tcBorders>
              <w:top w:val="nil"/>
              <w:left w:val="nil"/>
              <w:bottom w:val="single" w:sz="4" w:space="0" w:color="auto"/>
              <w:right w:val="single" w:sz="4" w:space="0" w:color="auto"/>
            </w:tcBorders>
            <w:shd w:val="clear" w:color="auto" w:fill="auto"/>
            <w:vAlign w:val="center"/>
            <w:hideMark/>
          </w:tcPr>
          <w:p w14:paraId="6E760086"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Баянхонгор аймгийн ЗД</w:t>
            </w:r>
          </w:p>
        </w:tc>
      </w:tr>
      <w:tr w:rsidR="00AF13C1" w:rsidRPr="00AF13C1" w14:paraId="419780DE" w14:textId="77777777" w:rsidTr="00AF13C1">
        <w:trPr>
          <w:trHeight w:val="5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71EBBDE"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39</w:t>
            </w:r>
          </w:p>
        </w:tc>
        <w:tc>
          <w:tcPr>
            <w:tcW w:w="2720" w:type="dxa"/>
            <w:tcBorders>
              <w:top w:val="nil"/>
              <w:left w:val="nil"/>
              <w:bottom w:val="single" w:sz="4" w:space="0" w:color="auto"/>
              <w:right w:val="single" w:sz="4" w:space="0" w:color="auto"/>
            </w:tcBorders>
            <w:shd w:val="clear" w:color="auto" w:fill="auto"/>
            <w:vAlign w:val="center"/>
            <w:hideMark/>
          </w:tcPr>
          <w:p w14:paraId="311A06F8"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Mineral and metals group</w:t>
            </w:r>
          </w:p>
        </w:tc>
        <w:tc>
          <w:tcPr>
            <w:tcW w:w="4543" w:type="dxa"/>
            <w:tcBorders>
              <w:top w:val="nil"/>
              <w:left w:val="nil"/>
              <w:bottom w:val="single" w:sz="4" w:space="0" w:color="auto"/>
              <w:right w:val="single" w:sz="4" w:space="0" w:color="auto"/>
            </w:tcBorders>
            <w:shd w:val="clear" w:color="000000" w:fill="FFFFFF"/>
            <w:vAlign w:val="center"/>
            <w:hideMark/>
          </w:tcPr>
          <w:p w14:paraId="4E8A3155"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 xml:space="preserve">МШЦ 5.5 6.5 А маркийн-н тээрмийн барабан, торцевые стенки, зубчаты венец нийлүүлэх </w:t>
            </w:r>
          </w:p>
        </w:tc>
        <w:tc>
          <w:tcPr>
            <w:tcW w:w="2976" w:type="dxa"/>
            <w:tcBorders>
              <w:top w:val="nil"/>
              <w:left w:val="nil"/>
              <w:bottom w:val="single" w:sz="4" w:space="0" w:color="auto"/>
              <w:right w:val="single" w:sz="4" w:space="0" w:color="auto"/>
            </w:tcBorders>
            <w:shd w:val="clear" w:color="auto" w:fill="auto"/>
            <w:vAlign w:val="center"/>
            <w:hideMark/>
          </w:tcPr>
          <w:p w14:paraId="26937088"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Өөр бусад</w:t>
            </w:r>
          </w:p>
        </w:tc>
        <w:tc>
          <w:tcPr>
            <w:tcW w:w="2127" w:type="dxa"/>
            <w:tcBorders>
              <w:top w:val="nil"/>
              <w:left w:val="nil"/>
              <w:bottom w:val="single" w:sz="4" w:space="0" w:color="auto"/>
              <w:right w:val="single" w:sz="4" w:space="0" w:color="auto"/>
            </w:tcBorders>
            <w:shd w:val="clear" w:color="auto" w:fill="auto"/>
            <w:vAlign w:val="center"/>
            <w:hideMark/>
          </w:tcPr>
          <w:p w14:paraId="0150E568"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Эрдэнэт үйлдвэр ТӨҮГ</w:t>
            </w:r>
          </w:p>
        </w:tc>
        <w:tc>
          <w:tcPr>
            <w:tcW w:w="1842" w:type="dxa"/>
            <w:tcBorders>
              <w:top w:val="nil"/>
              <w:left w:val="nil"/>
              <w:bottom w:val="single" w:sz="4" w:space="0" w:color="auto"/>
              <w:right w:val="single" w:sz="4" w:space="0" w:color="auto"/>
            </w:tcBorders>
            <w:shd w:val="clear" w:color="auto" w:fill="auto"/>
            <w:vAlign w:val="center"/>
            <w:hideMark/>
          </w:tcPr>
          <w:p w14:paraId="177D6BA6"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ТӨБЗГ</w:t>
            </w:r>
          </w:p>
        </w:tc>
      </w:tr>
      <w:tr w:rsidR="00AF13C1" w:rsidRPr="00AF13C1" w14:paraId="08991758" w14:textId="77777777" w:rsidTr="00AF13C1">
        <w:trPr>
          <w:trHeight w:val="5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C37A784"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40</w:t>
            </w:r>
          </w:p>
        </w:tc>
        <w:tc>
          <w:tcPr>
            <w:tcW w:w="2720" w:type="dxa"/>
            <w:tcBorders>
              <w:top w:val="nil"/>
              <w:left w:val="nil"/>
              <w:bottom w:val="single" w:sz="4" w:space="0" w:color="auto"/>
              <w:right w:val="single" w:sz="4" w:space="0" w:color="auto"/>
            </w:tcBorders>
            <w:shd w:val="clear" w:color="auto" w:fill="auto"/>
            <w:vAlign w:val="center"/>
            <w:hideMark/>
          </w:tcPr>
          <w:p w14:paraId="2E225376"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Оджи од ХХК</w:t>
            </w:r>
          </w:p>
        </w:tc>
        <w:tc>
          <w:tcPr>
            <w:tcW w:w="4543" w:type="dxa"/>
            <w:tcBorders>
              <w:top w:val="nil"/>
              <w:left w:val="nil"/>
              <w:bottom w:val="single" w:sz="4" w:space="0" w:color="auto"/>
              <w:right w:val="single" w:sz="4" w:space="0" w:color="auto"/>
            </w:tcBorders>
            <w:shd w:val="clear" w:color="000000" w:fill="FFFFFF"/>
            <w:vAlign w:val="center"/>
            <w:hideMark/>
          </w:tcPr>
          <w:p w14:paraId="75E8ADE8"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Сайншанд сумын 2 дугаар багт гэр хорооллын гэрэлтүүлэг шинээр суурилуулих ажил</w:t>
            </w:r>
          </w:p>
        </w:tc>
        <w:tc>
          <w:tcPr>
            <w:tcW w:w="2976" w:type="dxa"/>
            <w:tcBorders>
              <w:top w:val="nil"/>
              <w:left w:val="nil"/>
              <w:bottom w:val="single" w:sz="4" w:space="0" w:color="auto"/>
              <w:right w:val="single" w:sz="4" w:space="0" w:color="auto"/>
            </w:tcBorders>
            <w:shd w:val="clear" w:color="auto" w:fill="auto"/>
            <w:vAlign w:val="center"/>
            <w:hideMark/>
          </w:tcPr>
          <w:p w14:paraId="7A648787"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Үнэлгээг дахин хийх</w:t>
            </w:r>
          </w:p>
        </w:tc>
        <w:tc>
          <w:tcPr>
            <w:tcW w:w="2127" w:type="dxa"/>
            <w:tcBorders>
              <w:top w:val="nil"/>
              <w:left w:val="nil"/>
              <w:bottom w:val="single" w:sz="4" w:space="0" w:color="auto"/>
              <w:right w:val="single" w:sz="4" w:space="0" w:color="auto"/>
            </w:tcBorders>
            <w:shd w:val="clear" w:color="auto" w:fill="auto"/>
            <w:vAlign w:val="center"/>
            <w:hideMark/>
          </w:tcPr>
          <w:p w14:paraId="7DB035C2"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Сайншанд сумын ЗДТГ</w:t>
            </w:r>
          </w:p>
        </w:tc>
        <w:tc>
          <w:tcPr>
            <w:tcW w:w="1842" w:type="dxa"/>
            <w:tcBorders>
              <w:top w:val="nil"/>
              <w:left w:val="nil"/>
              <w:bottom w:val="single" w:sz="4" w:space="0" w:color="auto"/>
              <w:right w:val="single" w:sz="4" w:space="0" w:color="auto"/>
            </w:tcBorders>
            <w:shd w:val="clear" w:color="auto" w:fill="auto"/>
            <w:vAlign w:val="center"/>
            <w:hideMark/>
          </w:tcPr>
          <w:p w14:paraId="6C0B4D15"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Дорноговь аймгийн ЗД</w:t>
            </w:r>
          </w:p>
        </w:tc>
      </w:tr>
      <w:tr w:rsidR="00AF13C1" w:rsidRPr="00AF13C1" w14:paraId="0CBA5277" w14:textId="77777777" w:rsidTr="00AF13C1">
        <w:trPr>
          <w:trHeight w:val="5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21300E"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41</w:t>
            </w:r>
          </w:p>
        </w:tc>
        <w:tc>
          <w:tcPr>
            <w:tcW w:w="2720" w:type="dxa"/>
            <w:tcBorders>
              <w:top w:val="nil"/>
              <w:left w:val="nil"/>
              <w:bottom w:val="single" w:sz="4" w:space="0" w:color="auto"/>
              <w:right w:val="single" w:sz="4" w:space="0" w:color="auto"/>
            </w:tcBorders>
            <w:shd w:val="clear" w:color="auto" w:fill="auto"/>
            <w:vAlign w:val="center"/>
            <w:hideMark/>
          </w:tcPr>
          <w:p w14:paraId="383D85EB"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Хаш гоёо ХХК</w:t>
            </w:r>
          </w:p>
        </w:tc>
        <w:tc>
          <w:tcPr>
            <w:tcW w:w="4543" w:type="dxa"/>
            <w:tcBorders>
              <w:top w:val="nil"/>
              <w:left w:val="nil"/>
              <w:bottom w:val="single" w:sz="4" w:space="0" w:color="auto"/>
              <w:right w:val="single" w:sz="4" w:space="0" w:color="auto"/>
            </w:tcBorders>
            <w:shd w:val="clear" w:color="000000" w:fill="FFFFFF"/>
            <w:vAlign w:val="center"/>
            <w:hideMark/>
          </w:tcPr>
          <w:p w14:paraId="2B475387"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Цагдаагийн газрын барилга /Говьсүмбэр, Сүмбэр сум/</w:t>
            </w:r>
          </w:p>
        </w:tc>
        <w:tc>
          <w:tcPr>
            <w:tcW w:w="2976" w:type="dxa"/>
            <w:tcBorders>
              <w:top w:val="nil"/>
              <w:left w:val="nil"/>
              <w:bottom w:val="single" w:sz="4" w:space="0" w:color="auto"/>
              <w:right w:val="single" w:sz="4" w:space="0" w:color="auto"/>
            </w:tcBorders>
            <w:shd w:val="clear" w:color="auto" w:fill="auto"/>
            <w:vAlign w:val="center"/>
            <w:hideMark/>
          </w:tcPr>
          <w:p w14:paraId="6A5C1CA2"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Гомдлоо эргүүлэн татсан</w:t>
            </w:r>
          </w:p>
        </w:tc>
        <w:tc>
          <w:tcPr>
            <w:tcW w:w="2127" w:type="dxa"/>
            <w:tcBorders>
              <w:top w:val="nil"/>
              <w:left w:val="nil"/>
              <w:bottom w:val="single" w:sz="4" w:space="0" w:color="auto"/>
              <w:right w:val="single" w:sz="4" w:space="0" w:color="auto"/>
            </w:tcBorders>
            <w:shd w:val="clear" w:color="auto" w:fill="auto"/>
            <w:vAlign w:val="center"/>
            <w:hideMark/>
          </w:tcPr>
          <w:p w14:paraId="6AC374B3"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Цагдаагийн ерөнхий газар</w:t>
            </w:r>
          </w:p>
        </w:tc>
        <w:tc>
          <w:tcPr>
            <w:tcW w:w="1842" w:type="dxa"/>
            <w:tcBorders>
              <w:top w:val="nil"/>
              <w:left w:val="nil"/>
              <w:bottom w:val="single" w:sz="4" w:space="0" w:color="auto"/>
              <w:right w:val="single" w:sz="4" w:space="0" w:color="auto"/>
            </w:tcBorders>
            <w:shd w:val="clear" w:color="auto" w:fill="auto"/>
            <w:vAlign w:val="center"/>
            <w:hideMark/>
          </w:tcPr>
          <w:p w14:paraId="6760EEE9"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ХЗДХС</w:t>
            </w:r>
          </w:p>
        </w:tc>
      </w:tr>
      <w:tr w:rsidR="00AF13C1" w:rsidRPr="00AF13C1" w14:paraId="4ADB64F8" w14:textId="77777777" w:rsidTr="00AF13C1">
        <w:trPr>
          <w:trHeight w:val="5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2FA4F55"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lastRenderedPageBreak/>
              <w:t>42</w:t>
            </w:r>
          </w:p>
        </w:tc>
        <w:tc>
          <w:tcPr>
            <w:tcW w:w="2720" w:type="dxa"/>
            <w:tcBorders>
              <w:top w:val="nil"/>
              <w:left w:val="nil"/>
              <w:bottom w:val="single" w:sz="4" w:space="0" w:color="auto"/>
              <w:right w:val="single" w:sz="4" w:space="0" w:color="auto"/>
            </w:tcBorders>
            <w:shd w:val="clear" w:color="auto" w:fill="auto"/>
            <w:vAlign w:val="center"/>
            <w:hideMark/>
          </w:tcPr>
          <w:p w14:paraId="37C2613F"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Нано бриллиант констракшн ХХЗ</w:t>
            </w:r>
          </w:p>
        </w:tc>
        <w:tc>
          <w:tcPr>
            <w:tcW w:w="4543" w:type="dxa"/>
            <w:tcBorders>
              <w:top w:val="nil"/>
              <w:left w:val="nil"/>
              <w:bottom w:val="single" w:sz="4" w:space="0" w:color="auto"/>
              <w:right w:val="single" w:sz="4" w:space="0" w:color="auto"/>
            </w:tcBorders>
            <w:shd w:val="clear" w:color="000000" w:fill="FFFFFF"/>
            <w:vAlign w:val="center"/>
            <w:hideMark/>
          </w:tcPr>
          <w:p w14:paraId="371980E8"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Явган зам талбайн ажил</w:t>
            </w:r>
          </w:p>
        </w:tc>
        <w:tc>
          <w:tcPr>
            <w:tcW w:w="2976" w:type="dxa"/>
            <w:tcBorders>
              <w:top w:val="nil"/>
              <w:left w:val="nil"/>
              <w:bottom w:val="single" w:sz="4" w:space="0" w:color="auto"/>
              <w:right w:val="single" w:sz="4" w:space="0" w:color="auto"/>
            </w:tcBorders>
            <w:shd w:val="clear" w:color="auto" w:fill="auto"/>
            <w:vAlign w:val="center"/>
            <w:hideMark/>
          </w:tcPr>
          <w:p w14:paraId="68732802"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Гомдлын бүрдүүлбэр дутуу хүлээн авах боломжгүй</w:t>
            </w:r>
          </w:p>
        </w:tc>
        <w:tc>
          <w:tcPr>
            <w:tcW w:w="2127" w:type="dxa"/>
            <w:tcBorders>
              <w:top w:val="nil"/>
              <w:left w:val="nil"/>
              <w:bottom w:val="single" w:sz="4" w:space="0" w:color="auto"/>
              <w:right w:val="single" w:sz="4" w:space="0" w:color="auto"/>
            </w:tcBorders>
            <w:shd w:val="clear" w:color="auto" w:fill="auto"/>
            <w:vAlign w:val="center"/>
            <w:hideMark/>
          </w:tcPr>
          <w:p w14:paraId="24D2CBDD"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Говьсүмбэр аймгийн ЗДТГ</w:t>
            </w:r>
          </w:p>
        </w:tc>
        <w:tc>
          <w:tcPr>
            <w:tcW w:w="1842" w:type="dxa"/>
            <w:tcBorders>
              <w:top w:val="nil"/>
              <w:left w:val="nil"/>
              <w:bottom w:val="single" w:sz="4" w:space="0" w:color="auto"/>
              <w:right w:val="single" w:sz="4" w:space="0" w:color="auto"/>
            </w:tcBorders>
            <w:shd w:val="clear" w:color="auto" w:fill="auto"/>
            <w:vAlign w:val="center"/>
            <w:hideMark/>
          </w:tcPr>
          <w:p w14:paraId="45E3AFC8"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Говьсүмбэр аймгийн ЗД</w:t>
            </w:r>
          </w:p>
        </w:tc>
      </w:tr>
      <w:tr w:rsidR="00AF13C1" w:rsidRPr="00AF13C1" w14:paraId="3B53F75D" w14:textId="77777777" w:rsidTr="00AF13C1">
        <w:trPr>
          <w:trHeight w:val="175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DBD6BB6"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43</w:t>
            </w:r>
          </w:p>
        </w:tc>
        <w:tc>
          <w:tcPr>
            <w:tcW w:w="2720" w:type="dxa"/>
            <w:tcBorders>
              <w:top w:val="nil"/>
              <w:left w:val="nil"/>
              <w:bottom w:val="single" w:sz="4" w:space="0" w:color="auto"/>
              <w:right w:val="single" w:sz="4" w:space="0" w:color="auto"/>
            </w:tcBorders>
            <w:shd w:val="clear" w:color="auto" w:fill="auto"/>
            <w:vAlign w:val="center"/>
            <w:hideMark/>
          </w:tcPr>
          <w:p w14:paraId="46DA1B5B"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Эм эм жи си ХХК</w:t>
            </w:r>
          </w:p>
        </w:tc>
        <w:tc>
          <w:tcPr>
            <w:tcW w:w="4543" w:type="dxa"/>
            <w:tcBorders>
              <w:top w:val="nil"/>
              <w:left w:val="nil"/>
              <w:bottom w:val="single" w:sz="4" w:space="0" w:color="auto"/>
              <w:right w:val="single" w:sz="4" w:space="0" w:color="auto"/>
            </w:tcBorders>
            <w:shd w:val="clear" w:color="000000" w:fill="FFFFFF"/>
            <w:vAlign w:val="center"/>
            <w:hideMark/>
          </w:tcPr>
          <w:p w14:paraId="38583DA9"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Нийслэлийн гудамж, зам талбайн хог хаягдал, цас, мөсний цэвэрлэгээ, айл өрх, аж ахуйн нэгж, байгууллагын хог хаягдлын ангилал ялгалт, ачилт, цуглуулалт, тээвэрлэлт, төвлөрсан хогийн цэгийн үйл ажиллагаа, эзэнгүй нохой, суурийн устгал, Улаанбаатар хотын бохирдол ихтэй гудамж талбайн ариутгал, халдваргүйтэлийн үйл ажиллагаанд хяналт тавих, үнэлэлт дүгнэлт өгөх болон захиалагчийн хяналт хэрэгжүүлэх ажил Багц 1, 3</w:t>
            </w:r>
          </w:p>
        </w:tc>
        <w:tc>
          <w:tcPr>
            <w:tcW w:w="2976" w:type="dxa"/>
            <w:tcBorders>
              <w:top w:val="nil"/>
              <w:left w:val="nil"/>
              <w:bottom w:val="single" w:sz="4" w:space="0" w:color="auto"/>
              <w:right w:val="single" w:sz="4" w:space="0" w:color="auto"/>
            </w:tcBorders>
            <w:shd w:val="clear" w:color="auto" w:fill="auto"/>
            <w:vAlign w:val="center"/>
            <w:hideMark/>
          </w:tcPr>
          <w:p w14:paraId="2C4260CD"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Үнэлгээг дахин хийх</w:t>
            </w:r>
          </w:p>
        </w:tc>
        <w:tc>
          <w:tcPr>
            <w:tcW w:w="2127" w:type="dxa"/>
            <w:tcBorders>
              <w:top w:val="nil"/>
              <w:left w:val="nil"/>
              <w:bottom w:val="single" w:sz="4" w:space="0" w:color="auto"/>
              <w:right w:val="single" w:sz="4" w:space="0" w:color="auto"/>
            </w:tcBorders>
            <w:shd w:val="clear" w:color="auto" w:fill="auto"/>
            <w:vAlign w:val="center"/>
            <w:hideMark/>
          </w:tcPr>
          <w:p w14:paraId="09885B3D"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Улаанбаатар хотын захирагчын ажлын алба</w:t>
            </w:r>
          </w:p>
        </w:tc>
        <w:tc>
          <w:tcPr>
            <w:tcW w:w="1842" w:type="dxa"/>
            <w:tcBorders>
              <w:top w:val="nil"/>
              <w:left w:val="nil"/>
              <w:bottom w:val="single" w:sz="4" w:space="0" w:color="auto"/>
              <w:right w:val="single" w:sz="4" w:space="0" w:color="auto"/>
            </w:tcBorders>
            <w:shd w:val="clear" w:color="auto" w:fill="auto"/>
            <w:vAlign w:val="center"/>
            <w:hideMark/>
          </w:tcPr>
          <w:p w14:paraId="4F20E091"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НЗДТГ</w:t>
            </w:r>
          </w:p>
        </w:tc>
      </w:tr>
      <w:tr w:rsidR="00AF13C1" w:rsidRPr="00AF13C1" w14:paraId="2A9BA350" w14:textId="77777777" w:rsidTr="00AF13C1">
        <w:trPr>
          <w:trHeight w:val="5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F4578B7"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44</w:t>
            </w:r>
          </w:p>
        </w:tc>
        <w:tc>
          <w:tcPr>
            <w:tcW w:w="2720" w:type="dxa"/>
            <w:tcBorders>
              <w:top w:val="nil"/>
              <w:left w:val="nil"/>
              <w:bottom w:val="single" w:sz="4" w:space="0" w:color="auto"/>
              <w:right w:val="single" w:sz="4" w:space="0" w:color="auto"/>
            </w:tcBorders>
            <w:shd w:val="clear" w:color="auto" w:fill="auto"/>
            <w:vAlign w:val="center"/>
            <w:hideMark/>
          </w:tcPr>
          <w:p w14:paraId="4734B45C"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Классик роуд ХХК</w:t>
            </w:r>
          </w:p>
        </w:tc>
        <w:tc>
          <w:tcPr>
            <w:tcW w:w="4543" w:type="dxa"/>
            <w:tcBorders>
              <w:top w:val="nil"/>
              <w:left w:val="nil"/>
              <w:bottom w:val="single" w:sz="4" w:space="0" w:color="auto"/>
              <w:right w:val="single" w:sz="4" w:space="0" w:color="auto"/>
            </w:tcBorders>
            <w:shd w:val="clear" w:color="000000" w:fill="FFFFFF"/>
            <w:vAlign w:val="center"/>
            <w:hideMark/>
          </w:tcPr>
          <w:p w14:paraId="4BF809E2"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Шинэ суурьшлын бүсийн 8.5 км хатуу хучилттай автозамын барилгын ажлын зураг төслийг хийлгэх</w:t>
            </w:r>
          </w:p>
        </w:tc>
        <w:tc>
          <w:tcPr>
            <w:tcW w:w="2976" w:type="dxa"/>
            <w:tcBorders>
              <w:top w:val="nil"/>
              <w:left w:val="nil"/>
              <w:bottom w:val="single" w:sz="4" w:space="0" w:color="auto"/>
              <w:right w:val="single" w:sz="4" w:space="0" w:color="auto"/>
            </w:tcBorders>
            <w:shd w:val="clear" w:color="auto" w:fill="auto"/>
            <w:vAlign w:val="center"/>
            <w:hideMark/>
          </w:tcPr>
          <w:p w14:paraId="05A0027D"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Тендер шалгаруулалтыг хүчингүй болгох</w:t>
            </w:r>
          </w:p>
        </w:tc>
        <w:tc>
          <w:tcPr>
            <w:tcW w:w="2127" w:type="dxa"/>
            <w:tcBorders>
              <w:top w:val="nil"/>
              <w:left w:val="nil"/>
              <w:bottom w:val="single" w:sz="4" w:space="0" w:color="auto"/>
              <w:right w:val="single" w:sz="4" w:space="0" w:color="auto"/>
            </w:tcBorders>
            <w:shd w:val="clear" w:color="auto" w:fill="auto"/>
            <w:vAlign w:val="center"/>
            <w:hideMark/>
          </w:tcPr>
          <w:p w14:paraId="668C31A7"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Баянхонгор аймгийн ОНӨГ</w:t>
            </w:r>
          </w:p>
        </w:tc>
        <w:tc>
          <w:tcPr>
            <w:tcW w:w="1842" w:type="dxa"/>
            <w:tcBorders>
              <w:top w:val="nil"/>
              <w:left w:val="nil"/>
              <w:bottom w:val="single" w:sz="4" w:space="0" w:color="auto"/>
              <w:right w:val="single" w:sz="4" w:space="0" w:color="auto"/>
            </w:tcBorders>
            <w:shd w:val="clear" w:color="auto" w:fill="auto"/>
            <w:vAlign w:val="center"/>
            <w:hideMark/>
          </w:tcPr>
          <w:p w14:paraId="2B59AF02"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Баянхонгор аймгийн ЗД</w:t>
            </w:r>
          </w:p>
        </w:tc>
      </w:tr>
      <w:tr w:rsidR="00AF13C1" w:rsidRPr="00AF13C1" w14:paraId="534D6702" w14:textId="77777777" w:rsidTr="00AF13C1">
        <w:trPr>
          <w:trHeight w:val="5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FD507C2"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45</w:t>
            </w:r>
          </w:p>
        </w:tc>
        <w:tc>
          <w:tcPr>
            <w:tcW w:w="2720" w:type="dxa"/>
            <w:tcBorders>
              <w:top w:val="nil"/>
              <w:left w:val="nil"/>
              <w:bottom w:val="single" w:sz="4" w:space="0" w:color="auto"/>
              <w:right w:val="single" w:sz="4" w:space="0" w:color="auto"/>
            </w:tcBorders>
            <w:shd w:val="clear" w:color="auto" w:fill="auto"/>
            <w:vAlign w:val="center"/>
            <w:hideMark/>
          </w:tcPr>
          <w:p w14:paraId="1A977332"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Баясах өргөө ХХК</w:t>
            </w:r>
          </w:p>
        </w:tc>
        <w:tc>
          <w:tcPr>
            <w:tcW w:w="4543" w:type="dxa"/>
            <w:tcBorders>
              <w:top w:val="nil"/>
              <w:left w:val="nil"/>
              <w:bottom w:val="single" w:sz="4" w:space="0" w:color="auto"/>
              <w:right w:val="single" w:sz="4" w:space="0" w:color="auto"/>
            </w:tcBorders>
            <w:shd w:val="clear" w:color="000000" w:fill="FFFFFF"/>
            <w:vAlign w:val="center"/>
            <w:hideMark/>
          </w:tcPr>
          <w:p w14:paraId="3F2B1736"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Цэвэрлэгээний материал</w:t>
            </w:r>
          </w:p>
        </w:tc>
        <w:tc>
          <w:tcPr>
            <w:tcW w:w="2976" w:type="dxa"/>
            <w:tcBorders>
              <w:top w:val="nil"/>
              <w:left w:val="nil"/>
              <w:bottom w:val="single" w:sz="4" w:space="0" w:color="auto"/>
              <w:right w:val="single" w:sz="4" w:space="0" w:color="auto"/>
            </w:tcBorders>
            <w:shd w:val="clear" w:color="auto" w:fill="auto"/>
            <w:vAlign w:val="center"/>
            <w:hideMark/>
          </w:tcPr>
          <w:p w14:paraId="7326487B"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Гомдлын бүрдүүлбэр дутуу хүлээн авах боломжгүй</w:t>
            </w:r>
          </w:p>
        </w:tc>
        <w:tc>
          <w:tcPr>
            <w:tcW w:w="2127" w:type="dxa"/>
            <w:tcBorders>
              <w:top w:val="nil"/>
              <w:left w:val="nil"/>
              <w:bottom w:val="single" w:sz="4" w:space="0" w:color="auto"/>
              <w:right w:val="single" w:sz="4" w:space="0" w:color="auto"/>
            </w:tcBorders>
            <w:shd w:val="clear" w:color="auto" w:fill="auto"/>
            <w:vAlign w:val="center"/>
            <w:hideMark/>
          </w:tcPr>
          <w:p w14:paraId="1EB79D08"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Эх, хүүхдийн эрүүл мэндийн төв</w:t>
            </w:r>
          </w:p>
        </w:tc>
        <w:tc>
          <w:tcPr>
            <w:tcW w:w="1842" w:type="dxa"/>
            <w:tcBorders>
              <w:top w:val="nil"/>
              <w:left w:val="nil"/>
              <w:bottom w:val="single" w:sz="4" w:space="0" w:color="auto"/>
              <w:right w:val="single" w:sz="4" w:space="0" w:color="auto"/>
            </w:tcBorders>
            <w:shd w:val="clear" w:color="auto" w:fill="auto"/>
            <w:vAlign w:val="center"/>
            <w:hideMark/>
          </w:tcPr>
          <w:p w14:paraId="0510099C"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ЭМС</w:t>
            </w:r>
          </w:p>
        </w:tc>
      </w:tr>
      <w:tr w:rsidR="00AF13C1" w:rsidRPr="00AF13C1" w14:paraId="751F2E4B" w14:textId="77777777" w:rsidTr="00AF13C1">
        <w:trPr>
          <w:trHeight w:val="5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B75A08D"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46</w:t>
            </w:r>
          </w:p>
        </w:tc>
        <w:tc>
          <w:tcPr>
            <w:tcW w:w="2720" w:type="dxa"/>
            <w:tcBorders>
              <w:top w:val="nil"/>
              <w:left w:val="nil"/>
              <w:bottom w:val="single" w:sz="4" w:space="0" w:color="auto"/>
              <w:right w:val="single" w:sz="4" w:space="0" w:color="auto"/>
            </w:tcBorders>
            <w:shd w:val="clear" w:color="auto" w:fill="auto"/>
            <w:vAlign w:val="center"/>
            <w:hideMark/>
          </w:tcPr>
          <w:p w14:paraId="4A9D1F7B"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Нутгийн буян групп ХХК</w:t>
            </w:r>
          </w:p>
        </w:tc>
        <w:tc>
          <w:tcPr>
            <w:tcW w:w="4543" w:type="dxa"/>
            <w:tcBorders>
              <w:top w:val="nil"/>
              <w:left w:val="nil"/>
              <w:bottom w:val="single" w:sz="4" w:space="0" w:color="auto"/>
              <w:right w:val="single" w:sz="4" w:space="0" w:color="auto"/>
            </w:tcBorders>
            <w:shd w:val="clear" w:color="000000" w:fill="FFFFFF"/>
            <w:vAlign w:val="center"/>
            <w:hideMark/>
          </w:tcPr>
          <w:p w14:paraId="08CD9EDC"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Хог тээврийн 2 ширхэг автомашин худалдан авах</w:t>
            </w:r>
          </w:p>
        </w:tc>
        <w:tc>
          <w:tcPr>
            <w:tcW w:w="2976" w:type="dxa"/>
            <w:tcBorders>
              <w:top w:val="nil"/>
              <w:left w:val="nil"/>
              <w:bottom w:val="single" w:sz="4" w:space="0" w:color="auto"/>
              <w:right w:val="single" w:sz="4" w:space="0" w:color="auto"/>
            </w:tcBorders>
            <w:shd w:val="clear" w:color="auto" w:fill="auto"/>
            <w:vAlign w:val="center"/>
            <w:hideMark/>
          </w:tcPr>
          <w:p w14:paraId="535403FC"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Гомдлын бүрдүүлбэр дутуу хүлээн авах боломжгүй</w:t>
            </w:r>
          </w:p>
        </w:tc>
        <w:tc>
          <w:tcPr>
            <w:tcW w:w="2127" w:type="dxa"/>
            <w:tcBorders>
              <w:top w:val="nil"/>
              <w:left w:val="nil"/>
              <w:bottom w:val="single" w:sz="4" w:space="0" w:color="auto"/>
              <w:right w:val="single" w:sz="4" w:space="0" w:color="auto"/>
            </w:tcBorders>
            <w:shd w:val="clear" w:color="auto" w:fill="auto"/>
            <w:vAlign w:val="center"/>
            <w:hideMark/>
          </w:tcPr>
          <w:p w14:paraId="5929BEE0"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Замын-Үүд сумын захирагчын ажлын алба</w:t>
            </w:r>
          </w:p>
        </w:tc>
        <w:tc>
          <w:tcPr>
            <w:tcW w:w="1842" w:type="dxa"/>
            <w:tcBorders>
              <w:top w:val="nil"/>
              <w:left w:val="nil"/>
              <w:bottom w:val="single" w:sz="4" w:space="0" w:color="auto"/>
              <w:right w:val="single" w:sz="4" w:space="0" w:color="auto"/>
            </w:tcBorders>
            <w:shd w:val="clear" w:color="auto" w:fill="auto"/>
            <w:vAlign w:val="center"/>
            <w:hideMark/>
          </w:tcPr>
          <w:p w14:paraId="318C7988"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Дорноговь аймгийн ЗД</w:t>
            </w:r>
          </w:p>
        </w:tc>
      </w:tr>
      <w:tr w:rsidR="00AF13C1" w:rsidRPr="00AF13C1" w14:paraId="2C4B0393" w14:textId="77777777" w:rsidTr="00AF13C1">
        <w:trPr>
          <w:trHeight w:val="5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83FF5EC"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47</w:t>
            </w:r>
          </w:p>
        </w:tc>
        <w:tc>
          <w:tcPr>
            <w:tcW w:w="2720" w:type="dxa"/>
            <w:tcBorders>
              <w:top w:val="nil"/>
              <w:left w:val="nil"/>
              <w:bottom w:val="single" w:sz="4" w:space="0" w:color="auto"/>
              <w:right w:val="single" w:sz="4" w:space="0" w:color="auto"/>
            </w:tcBorders>
            <w:shd w:val="clear" w:color="auto" w:fill="auto"/>
            <w:vAlign w:val="center"/>
            <w:hideMark/>
          </w:tcPr>
          <w:p w14:paraId="58CA302E"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Балирхангай трейд ХХК</w:t>
            </w:r>
          </w:p>
        </w:tc>
        <w:tc>
          <w:tcPr>
            <w:tcW w:w="4543" w:type="dxa"/>
            <w:tcBorders>
              <w:top w:val="nil"/>
              <w:left w:val="nil"/>
              <w:bottom w:val="single" w:sz="4" w:space="0" w:color="auto"/>
              <w:right w:val="single" w:sz="4" w:space="0" w:color="auto"/>
            </w:tcBorders>
            <w:shd w:val="clear" w:color="auto" w:fill="auto"/>
            <w:vAlign w:val="center"/>
            <w:hideMark/>
          </w:tcPr>
          <w:p w14:paraId="5FA73F8F"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Цэвэрлэгээний материал</w:t>
            </w:r>
          </w:p>
        </w:tc>
        <w:tc>
          <w:tcPr>
            <w:tcW w:w="2976" w:type="dxa"/>
            <w:tcBorders>
              <w:top w:val="nil"/>
              <w:left w:val="nil"/>
              <w:bottom w:val="single" w:sz="4" w:space="0" w:color="auto"/>
              <w:right w:val="single" w:sz="4" w:space="0" w:color="auto"/>
            </w:tcBorders>
            <w:shd w:val="clear" w:color="auto" w:fill="auto"/>
            <w:vAlign w:val="center"/>
            <w:hideMark/>
          </w:tcPr>
          <w:p w14:paraId="2E3E2B8A"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Гомдлын бүрдүүлбэр дутуу хүлээн авах боломжгүй</w:t>
            </w:r>
          </w:p>
        </w:tc>
        <w:tc>
          <w:tcPr>
            <w:tcW w:w="2127" w:type="dxa"/>
            <w:tcBorders>
              <w:top w:val="nil"/>
              <w:left w:val="nil"/>
              <w:bottom w:val="single" w:sz="4" w:space="0" w:color="auto"/>
              <w:right w:val="single" w:sz="4" w:space="0" w:color="auto"/>
            </w:tcBorders>
            <w:shd w:val="clear" w:color="auto" w:fill="auto"/>
            <w:vAlign w:val="center"/>
            <w:hideMark/>
          </w:tcPr>
          <w:p w14:paraId="221917C3"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Эх, хүүхдийн эрүүл мэндийн төв</w:t>
            </w:r>
          </w:p>
        </w:tc>
        <w:tc>
          <w:tcPr>
            <w:tcW w:w="1842" w:type="dxa"/>
            <w:tcBorders>
              <w:top w:val="nil"/>
              <w:left w:val="nil"/>
              <w:bottom w:val="single" w:sz="4" w:space="0" w:color="auto"/>
              <w:right w:val="single" w:sz="4" w:space="0" w:color="auto"/>
            </w:tcBorders>
            <w:shd w:val="clear" w:color="auto" w:fill="auto"/>
            <w:vAlign w:val="center"/>
            <w:hideMark/>
          </w:tcPr>
          <w:p w14:paraId="37B16A62"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ЭМС</w:t>
            </w:r>
          </w:p>
        </w:tc>
      </w:tr>
      <w:tr w:rsidR="00AF13C1" w:rsidRPr="00AF13C1" w14:paraId="2CB226C1" w14:textId="77777777" w:rsidTr="00AF13C1">
        <w:trPr>
          <w:trHeight w:val="5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4D4ED4D"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48</w:t>
            </w:r>
          </w:p>
        </w:tc>
        <w:tc>
          <w:tcPr>
            <w:tcW w:w="2720" w:type="dxa"/>
            <w:tcBorders>
              <w:top w:val="nil"/>
              <w:left w:val="nil"/>
              <w:bottom w:val="single" w:sz="4" w:space="0" w:color="auto"/>
              <w:right w:val="single" w:sz="4" w:space="0" w:color="auto"/>
            </w:tcBorders>
            <w:shd w:val="clear" w:color="auto" w:fill="auto"/>
            <w:vAlign w:val="center"/>
            <w:hideMark/>
          </w:tcPr>
          <w:p w14:paraId="07A08715"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Профешнл-Арт ХХК</w:t>
            </w:r>
          </w:p>
        </w:tc>
        <w:tc>
          <w:tcPr>
            <w:tcW w:w="4543" w:type="dxa"/>
            <w:tcBorders>
              <w:top w:val="nil"/>
              <w:left w:val="nil"/>
              <w:bottom w:val="single" w:sz="4" w:space="0" w:color="auto"/>
              <w:right w:val="single" w:sz="4" w:space="0" w:color="auto"/>
            </w:tcBorders>
            <w:shd w:val="clear" w:color="000000" w:fill="FFFFFF"/>
            <w:vAlign w:val="center"/>
            <w:hideMark/>
          </w:tcPr>
          <w:p w14:paraId="346AD785"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Улсын филармонид хөгжлийн зэмсэг нийлүүлэх Багц 2</w:t>
            </w:r>
          </w:p>
        </w:tc>
        <w:tc>
          <w:tcPr>
            <w:tcW w:w="2976" w:type="dxa"/>
            <w:tcBorders>
              <w:top w:val="nil"/>
              <w:left w:val="nil"/>
              <w:bottom w:val="single" w:sz="4" w:space="0" w:color="auto"/>
              <w:right w:val="single" w:sz="4" w:space="0" w:color="auto"/>
            </w:tcBorders>
            <w:shd w:val="clear" w:color="auto" w:fill="auto"/>
            <w:vAlign w:val="center"/>
            <w:hideMark/>
          </w:tcPr>
          <w:p w14:paraId="01DAC736" w14:textId="77777777" w:rsidR="00AF13C1" w:rsidRPr="00AF13C1" w:rsidRDefault="00AF13C1" w:rsidP="00AF13C1">
            <w:pPr>
              <w:spacing w:after="0" w:line="240" w:lineRule="auto"/>
              <w:jc w:val="center"/>
              <w:rPr>
                <w:rFonts w:ascii="Arial" w:eastAsia="Times New Roman" w:hAnsi="Arial" w:cs="Arial"/>
                <w:color w:val="FF0000"/>
                <w:sz w:val="18"/>
                <w:szCs w:val="18"/>
                <w:lang w:val="mn-MN"/>
              </w:rPr>
            </w:pPr>
            <w:r w:rsidRPr="00AF13C1">
              <w:rPr>
                <w:rFonts w:ascii="Arial" w:eastAsia="Times New Roman" w:hAnsi="Arial" w:cs="Arial"/>
                <w:sz w:val="18"/>
                <w:szCs w:val="18"/>
                <w:lang w:val="mn-MN"/>
              </w:rPr>
              <w:t>Өөр бусад</w:t>
            </w:r>
          </w:p>
        </w:tc>
        <w:tc>
          <w:tcPr>
            <w:tcW w:w="2127" w:type="dxa"/>
            <w:tcBorders>
              <w:top w:val="nil"/>
              <w:left w:val="nil"/>
              <w:bottom w:val="single" w:sz="4" w:space="0" w:color="auto"/>
              <w:right w:val="single" w:sz="4" w:space="0" w:color="auto"/>
            </w:tcBorders>
            <w:shd w:val="clear" w:color="auto" w:fill="auto"/>
            <w:vAlign w:val="center"/>
            <w:hideMark/>
          </w:tcPr>
          <w:p w14:paraId="41191771"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Соёлын яам</w:t>
            </w:r>
          </w:p>
        </w:tc>
        <w:tc>
          <w:tcPr>
            <w:tcW w:w="1842" w:type="dxa"/>
            <w:tcBorders>
              <w:top w:val="nil"/>
              <w:left w:val="nil"/>
              <w:bottom w:val="single" w:sz="4" w:space="0" w:color="auto"/>
              <w:right w:val="single" w:sz="4" w:space="0" w:color="auto"/>
            </w:tcBorders>
            <w:shd w:val="clear" w:color="auto" w:fill="auto"/>
            <w:vAlign w:val="center"/>
            <w:hideMark/>
          </w:tcPr>
          <w:p w14:paraId="7AA52610"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СС</w:t>
            </w:r>
          </w:p>
        </w:tc>
      </w:tr>
      <w:tr w:rsidR="00AF13C1" w:rsidRPr="00AF13C1" w14:paraId="38EE9ECE" w14:textId="77777777" w:rsidTr="00AF13C1">
        <w:trPr>
          <w:trHeight w:val="5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985862A"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49</w:t>
            </w:r>
          </w:p>
        </w:tc>
        <w:tc>
          <w:tcPr>
            <w:tcW w:w="2720" w:type="dxa"/>
            <w:tcBorders>
              <w:top w:val="nil"/>
              <w:left w:val="nil"/>
              <w:bottom w:val="single" w:sz="4" w:space="0" w:color="auto"/>
              <w:right w:val="single" w:sz="4" w:space="0" w:color="auto"/>
            </w:tcBorders>
            <w:shd w:val="clear" w:color="auto" w:fill="auto"/>
            <w:vAlign w:val="center"/>
            <w:hideMark/>
          </w:tcPr>
          <w:p w14:paraId="2278E11C"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Урантөмөр хэлхээ ХХК</w:t>
            </w:r>
          </w:p>
        </w:tc>
        <w:tc>
          <w:tcPr>
            <w:tcW w:w="4543" w:type="dxa"/>
            <w:tcBorders>
              <w:top w:val="nil"/>
              <w:left w:val="nil"/>
              <w:bottom w:val="single" w:sz="4" w:space="0" w:color="auto"/>
              <w:right w:val="single" w:sz="4" w:space="0" w:color="auto"/>
            </w:tcBorders>
            <w:shd w:val="clear" w:color="000000" w:fill="FFFFFF"/>
            <w:vAlign w:val="center"/>
            <w:hideMark/>
          </w:tcPr>
          <w:p w14:paraId="1260BF93"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Точик байрны тоглоом нэмэгдүүлэх</w:t>
            </w:r>
          </w:p>
        </w:tc>
        <w:tc>
          <w:tcPr>
            <w:tcW w:w="2976" w:type="dxa"/>
            <w:tcBorders>
              <w:top w:val="nil"/>
              <w:left w:val="nil"/>
              <w:bottom w:val="single" w:sz="4" w:space="0" w:color="auto"/>
              <w:right w:val="single" w:sz="4" w:space="0" w:color="auto"/>
            </w:tcBorders>
            <w:shd w:val="clear" w:color="auto" w:fill="auto"/>
            <w:vAlign w:val="center"/>
            <w:hideMark/>
          </w:tcPr>
          <w:p w14:paraId="24A21A0F"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Гомдлын бүрдүүлбэр дутуу хүлээн авах боломжгүй</w:t>
            </w:r>
          </w:p>
        </w:tc>
        <w:tc>
          <w:tcPr>
            <w:tcW w:w="2127" w:type="dxa"/>
            <w:tcBorders>
              <w:top w:val="nil"/>
              <w:left w:val="nil"/>
              <w:bottom w:val="single" w:sz="4" w:space="0" w:color="auto"/>
              <w:right w:val="single" w:sz="4" w:space="0" w:color="auto"/>
            </w:tcBorders>
            <w:shd w:val="clear" w:color="auto" w:fill="auto"/>
            <w:vAlign w:val="center"/>
            <w:hideMark/>
          </w:tcPr>
          <w:p w14:paraId="79CE7901"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Дорноговь аймгийн Айраг сумын ЗДТГ</w:t>
            </w:r>
          </w:p>
        </w:tc>
        <w:tc>
          <w:tcPr>
            <w:tcW w:w="1842" w:type="dxa"/>
            <w:tcBorders>
              <w:top w:val="nil"/>
              <w:left w:val="nil"/>
              <w:bottom w:val="single" w:sz="4" w:space="0" w:color="auto"/>
              <w:right w:val="single" w:sz="4" w:space="0" w:color="auto"/>
            </w:tcBorders>
            <w:shd w:val="clear" w:color="auto" w:fill="auto"/>
            <w:vAlign w:val="center"/>
            <w:hideMark/>
          </w:tcPr>
          <w:p w14:paraId="0105071D"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Дорноговь аймгийн ЗД</w:t>
            </w:r>
          </w:p>
        </w:tc>
      </w:tr>
      <w:tr w:rsidR="00AF13C1" w:rsidRPr="00AF13C1" w14:paraId="6618BA57" w14:textId="77777777" w:rsidTr="00AF13C1">
        <w:trPr>
          <w:trHeight w:val="5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54F1250"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50</w:t>
            </w:r>
          </w:p>
        </w:tc>
        <w:tc>
          <w:tcPr>
            <w:tcW w:w="2720" w:type="dxa"/>
            <w:tcBorders>
              <w:top w:val="nil"/>
              <w:left w:val="nil"/>
              <w:bottom w:val="single" w:sz="4" w:space="0" w:color="auto"/>
              <w:right w:val="single" w:sz="4" w:space="0" w:color="auto"/>
            </w:tcBorders>
            <w:shd w:val="clear" w:color="auto" w:fill="auto"/>
            <w:vAlign w:val="center"/>
            <w:hideMark/>
          </w:tcPr>
          <w:p w14:paraId="357E6553"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Хөдөө орд ХХК</w:t>
            </w:r>
          </w:p>
        </w:tc>
        <w:tc>
          <w:tcPr>
            <w:tcW w:w="4543" w:type="dxa"/>
            <w:tcBorders>
              <w:top w:val="nil"/>
              <w:left w:val="nil"/>
              <w:bottom w:val="single" w:sz="4" w:space="0" w:color="auto"/>
              <w:right w:val="single" w:sz="4" w:space="0" w:color="auto"/>
            </w:tcBorders>
            <w:shd w:val="clear" w:color="000000" w:fill="FFFFFF"/>
            <w:vAlign w:val="center"/>
            <w:hideMark/>
          </w:tcPr>
          <w:p w14:paraId="4D01E7F6"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Пронтер автомашин худалдан авах</w:t>
            </w:r>
          </w:p>
        </w:tc>
        <w:tc>
          <w:tcPr>
            <w:tcW w:w="2976" w:type="dxa"/>
            <w:tcBorders>
              <w:top w:val="nil"/>
              <w:left w:val="nil"/>
              <w:bottom w:val="single" w:sz="4" w:space="0" w:color="auto"/>
              <w:right w:val="single" w:sz="4" w:space="0" w:color="auto"/>
            </w:tcBorders>
            <w:shd w:val="clear" w:color="auto" w:fill="auto"/>
            <w:vAlign w:val="center"/>
            <w:hideMark/>
          </w:tcPr>
          <w:p w14:paraId="5D2C94CB"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Тендер шалгаруулалтыг хүчингүй болгох</w:t>
            </w:r>
          </w:p>
        </w:tc>
        <w:tc>
          <w:tcPr>
            <w:tcW w:w="2127" w:type="dxa"/>
            <w:tcBorders>
              <w:top w:val="nil"/>
              <w:left w:val="nil"/>
              <w:bottom w:val="single" w:sz="4" w:space="0" w:color="auto"/>
              <w:right w:val="single" w:sz="4" w:space="0" w:color="auto"/>
            </w:tcBorders>
            <w:shd w:val="clear" w:color="auto" w:fill="auto"/>
            <w:vAlign w:val="center"/>
            <w:hideMark/>
          </w:tcPr>
          <w:p w14:paraId="12551414"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Булган мээж ОНӨХХК</w:t>
            </w:r>
          </w:p>
        </w:tc>
        <w:tc>
          <w:tcPr>
            <w:tcW w:w="1842" w:type="dxa"/>
            <w:tcBorders>
              <w:top w:val="nil"/>
              <w:left w:val="nil"/>
              <w:bottom w:val="single" w:sz="4" w:space="0" w:color="auto"/>
              <w:right w:val="single" w:sz="4" w:space="0" w:color="auto"/>
            </w:tcBorders>
            <w:shd w:val="clear" w:color="auto" w:fill="auto"/>
            <w:vAlign w:val="center"/>
            <w:hideMark/>
          </w:tcPr>
          <w:p w14:paraId="64EFFF0E"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Булган аймгийн ЗД</w:t>
            </w:r>
          </w:p>
        </w:tc>
      </w:tr>
      <w:tr w:rsidR="00AF13C1" w:rsidRPr="00AF13C1" w14:paraId="3059EFEC" w14:textId="77777777" w:rsidTr="00AF13C1">
        <w:trPr>
          <w:trHeight w:val="5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DB177EA"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51</w:t>
            </w:r>
          </w:p>
        </w:tc>
        <w:tc>
          <w:tcPr>
            <w:tcW w:w="2720" w:type="dxa"/>
            <w:tcBorders>
              <w:top w:val="nil"/>
              <w:left w:val="nil"/>
              <w:bottom w:val="single" w:sz="4" w:space="0" w:color="auto"/>
              <w:right w:val="single" w:sz="4" w:space="0" w:color="auto"/>
            </w:tcBorders>
            <w:shd w:val="clear" w:color="auto" w:fill="auto"/>
            <w:vAlign w:val="center"/>
            <w:hideMark/>
          </w:tcPr>
          <w:p w14:paraId="7C5243D1"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Дэвжих үүд ХХК</w:t>
            </w:r>
          </w:p>
        </w:tc>
        <w:tc>
          <w:tcPr>
            <w:tcW w:w="4543" w:type="dxa"/>
            <w:tcBorders>
              <w:top w:val="nil"/>
              <w:left w:val="nil"/>
              <w:bottom w:val="single" w:sz="4" w:space="0" w:color="auto"/>
              <w:right w:val="single" w:sz="4" w:space="0" w:color="auto"/>
            </w:tcBorders>
            <w:shd w:val="clear" w:color="000000" w:fill="FFFFFF"/>
            <w:vAlign w:val="center"/>
            <w:hideMark/>
          </w:tcPr>
          <w:p w14:paraId="7B0093C5"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Зорилтот бүлгийн иргэдийн амьдрах орчин нөхцөлийг сайжруулах хүрээнд 50 өрхөд гэр нийлүүлэх</w:t>
            </w:r>
          </w:p>
        </w:tc>
        <w:tc>
          <w:tcPr>
            <w:tcW w:w="2976" w:type="dxa"/>
            <w:tcBorders>
              <w:top w:val="nil"/>
              <w:left w:val="nil"/>
              <w:bottom w:val="single" w:sz="4" w:space="0" w:color="auto"/>
              <w:right w:val="single" w:sz="4" w:space="0" w:color="auto"/>
            </w:tcBorders>
            <w:shd w:val="clear" w:color="auto" w:fill="auto"/>
            <w:vAlign w:val="center"/>
            <w:hideMark/>
          </w:tcPr>
          <w:p w14:paraId="6031EDAB"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Тендер шалгаруулалтыг хүчингүй болгох</w:t>
            </w:r>
          </w:p>
        </w:tc>
        <w:tc>
          <w:tcPr>
            <w:tcW w:w="2127" w:type="dxa"/>
            <w:tcBorders>
              <w:top w:val="nil"/>
              <w:left w:val="nil"/>
              <w:bottom w:val="single" w:sz="4" w:space="0" w:color="auto"/>
              <w:right w:val="single" w:sz="4" w:space="0" w:color="auto"/>
            </w:tcBorders>
            <w:shd w:val="clear" w:color="auto" w:fill="auto"/>
            <w:vAlign w:val="center"/>
            <w:hideMark/>
          </w:tcPr>
          <w:p w14:paraId="767791C2"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Өмнөговь аймгийн ЗДТГ</w:t>
            </w:r>
          </w:p>
        </w:tc>
        <w:tc>
          <w:tcPr>
            <w:tcW w:w="1842" w:type="dxa"/>
            <w:tcBorders>
              <w:top w:val="nil"/>
              <w:left w:val="nil"/>
              <w:bottom w:val="single" w:sz="4" w:space="0" w:color="auto"/>
              <w:right w:val="single" w:sz="4" w:space="0" w:color="auto"/>
            </w:tcBorders>
            <w:shd w:val="clear" w:color="auto" w:fill="auto"/>
            <w:vAlign w:val="center"/>
            <w:hideMark/>
          </w:tcPr>
          <w:p w14:paraId="641FBB1B"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Өмнөговь аймгийн ЗД</w:t>
            </w:r>
          </w:p>
        </w:tc>
      </w:tr>
      <w:tr w:rsidR="00AF13C1" w:rsidRPr="00AF13C1" w14:paraId="2D37B909" w14:textId="77777777" w:rsidTr="00AF13C1">
        <w:trPr>
          <w:trHeight w:val="5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55606E8"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52</w:t>
            </w:r>
          </w:p>
        </w:tc>
        <w:tc>
          <w:tcPr>
            <w:tcW w:w="2720" w:type="dxa"/>
            <w:tcBorders>
              <w:top w:val="nil"/>
              <w:left w:val="nil"/>
              <w:bottom w:val="single" w:sz="4" w:space="0" w:color="auto"/>
              <w:right w:val="single" w:sz="4" w:space="0" w:color="auto"/>
            </w:tcBorders>
            <w:shd w:val="clear" w:color="auto" w:fill="auto"/>
            <w:vAlign w:val="center"/>
            <w:hideMark/>
          </w:tcPr>
          <w:p w14:paraId="5053A169"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Ай эм эс инженеринг ХХК</w:t>
            </w:r>
          </w:p>
        </w:tc>
        <w:tc>
          <w:tcPr>
            <w:tcW w:w="4543" w:type="dxa"/>
            <w:tcBorders>
              <w:top w:val="nil"/>
              <w:left w:val="nil"/>
              <w:bottom w:val="single" w:sz="4" w:space="0" w:color="auto"/>
              <w:right w:val="single" w:sz="4" w:space="0" w:color="auto"/>
            </w:tcBorders>
            <w:shd w:val="clear" w:color="000000" w:fill="FFFFFF"/>
            <w:vAlign w:val="center"/>
            <w:hideMark/>
          </w:tcPr>
          <w:p w14:paraId="33641CA7"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Тоног төхөөрөмж нийлүүлэх ЭМТ</w:t>
            </w:r>
          </w:p>
        </w:tc>
        <w:tc>
          <w:tcPr>
            <w:tcW w:w="2976" w:type="dxa"/>
            <w:tcBorders>
              <w:top w:val="nil"/>
              <w:left w:val="nil"/>
              <w:bottom w:val="single" w:sz="4" w:space="0" w:color="auto"/>
              <w:right w:val="single" w:sz="4" w:space="0" w:color="auto"/>
            </w:tcBorders>
            <w:shd w:val="clear" w:color="auto" w:fill="auto"/>
            <w:vAlign w:val="center"/>
            <w:hideMark/>
          </w:tcPr>
          <w:p w14:paraId="22ABEE8A"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Үнэлгээг дахин хийх</w:t>
            </w:r>
          </w:p>
        </w:tc>
        <w:tc>
          <w:tcPr>
            <w:tcW w:w="2127" w:type="dxa"/>
            <w:tcBorders>
              <w:top w:val="nil"/>
              <w:left w:val="nil"/>
              <w:bottom w:val="single" w:sz="4" w:space="0" w:color="auto"/>
              <w:right w:val="single" w:sz="4" w:space="0" w:color="auto"/>
            </w:tcBorders>
            <w:shd w:val="clear" w:color="auto" w:fill="auto"/>
            <w:vAlign w:val="center"/>
            <w:hideMark/>
          </w:tcPr>
          <w:p w14:paraId="38EADCA1"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Хөвсгөл аймгийн Их Уул сумын ЗДТГ</w:t>
            </w:r>
          </w:p>
        </w:tc>
        <w:tc>
          <w:tcPr>
            <w:tcW w:w="1842" w:type="dxa"/>
            <w:tcBorders>
              <w:top w:val="nil"/>
              <w:left w:val="nil"/>
              <w:bottom w:val="single" w:sz="4" w:space="0" w:color="auto"/>
              <w:right w:val="single" w:sz="4" w:space="0" w:color="auto"/>
            </w:tcBorders>
            <w:shd w:val="clear" w:color="auto" w:fill="auto"/>
            <w:vAlign w:val="center"/>
            <w:hideMark/>
          </w:tcPr>
          <w:p w14:paraId="251EE4AE"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Хөвсгөл аймгийн ЗД</w:t>
            </w:r>
          </w:p>
        </w:tc>
      </w:tr>
      <w:tr w:rsidR="00AF13C1" w:rsidRPr="00AF13C1" w14:paraId="0008BFDB" w14:textId="77777777" w:rsidTr="00AF13C1">
        <w:trPr>
          <w:trHeight w:val="5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DC24F3B"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53</w:t>
            </w:r>
          </w:p>
        </w:tc>
        <w:tc>
          <w:tcPr>
            <w:tcW w:w="2720" w:type="dxa"/>
            <w:tcBorders>
              <w:top w:val="nil"/>
              <w:left w:val="nil"/>
              <w:bottom w:val="single" w:sz="4" w:space="0" w:color="auto"/>
              <w:right w:val="single" w:sz="4" w:space="0" w:color="auto"/>
            </w:tcBorders>
            <w:shd w:val="clear" w:color="auto" w:fill="auto"/>
            <w:vAlign w:val="center"/>
            <w:hideMark/>
          </w:tcPr>
          <w:p w14:paraId="326676C8"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Ёст бэйс сервис ХХК</w:t>
            </w:r>
          </w:p>
        </w:tc>
        <w:tc>
          <w:tcPr>
            <w:tcW w:w="4543" w:type="dxa"/>
            <w:tcBorders>
              <w:top w:val="nil"/>
              <w:left w:val="nil"/>
              <w:bottom w:val="single" w:sz="4" w:space="0" w:color="auto"/>
              <w:right w:val="single" w:sz="4" w:space="0" w:color="auto"/>
            </w:tcBorders>
            <w:shd w:val="clear" w:color="000000" w:fill="FFFFFF"/>
            <w:vAlign w:val="center"/>
            <w:hideMark/>
          </w:tcPr>
          <w:p w14:paraId="1FE7A329"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Сургалт мэдээллийн төвийн барилга</w:t>
            </w:r>
          </w:p>
        </w:tc>
        <w:tc>
          <w:tcPr>
            <w:tcW w:w="2976" w:type="dxa"/>
            <w:tcBorders>
              <w:top w:val="nil"/>
              <w:left w:val="nil"/>
              <w:bottom w:val="single" w:sz="4" w:space="0" w:color="auto"/>
              <w:right w:val="single" w:sz="4" w:space="0" w:color="auto"/>
            </w:tcBorders>
            <w:shd w:val="clear" w:color="auto" w:fill="auto"/>
            <w:vAlign w:val="center"/>
            <w:hideMark/>
          </w:tcPr>
          <w:p w14:paraId="146B20D5"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Тендер шалгаруулалтыг хүчингүй болгох</w:t>
            </w:r>
          </w:p>
        </w:tc>
        <w:tc>
          <w:tcPr>
            <w:tcW w:w="2127" w:type="dxa"/>
            <w:tcBorders>
              <w:top w:val="nil"/>
              <w:left w:val="nil"/>
              <w:bottom w:val="single" w:sz="4" w:space="0" w:color="auto"/>
              <w:right w:val="single" w:sz="4" w:space="0" w:color="auto"/>
            </w:tcBorders>
            <w:shd w:val="clear" w:color="auto" w:fill="auto"/>
            <w:vAlign w:val="center"/>
            <w:hideMark/>
          </w:tcPr>
          <w:p w14:paraId="6CD7430C"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Хэнтий аймгийн Галшар сумын ЗДТГ</w:t>
            </w:r>
          </w:p>
        </w:tc>
        <w:tc>
          <w:tcPr>
            <w:tcW w:w="1842" w:type="dxa"/>
            <w:tcBorders>
              <w:top w:val="nil"/>
              <w:left w:val="nil"/>
              <w:bottom w:val="single" w:sz="4" w:space="0" w:color="auto"/>
              <w:right w:val="single" w:sz="4" w:space="0" w:color="auto"/>
            </w:tcBorders>
            <w:shd w:val="clear" w:color="auto" w:fill="auto"/>
            <w:vAlign w:val="center"/>
            <w:hideMark/>
          </w:tcPr>
          <w:p w14:paraId="193421FE"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Хэнтий аймгийн ЗД</w:t>
            </w:r>
          </w:p>
        </w:tc>
      </w:tr>
      <w:tr w:rsidR="00AF13C1" w:rsidRPr="00AF13C1" w14:paraId="5FC03F3C" w14:textId="77777777" w:rsidTr="00AF13C1">
        <w:trPr>
          <w:trHeight w:val="5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AB4D8F9"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54</w:t>
            </w:r>
          </w:p>
        </w:tc>
        <w:tc>
          <w:tcPr>
            <w:tcW w:w="2720" w:type="dxa"/>
            <w:tcBorders>
              <w:top w:val="nil"/>
              <w:left w:val="nil"/>
              <w:bottom w:val="single" w:sz="4" w:space="0" w:color="auto"/>
              <w:right w:val="single" w:sz="4" w:space="0" w:color="auto"/>
            </w:tcBorders>
            <w:shd w:val="clear" w:color="auto" w:fill="auto"/>
            <w:vAlign w:val="center"/>
            <w:hideMark/>
          </w:tcPr>
          <w:p w14:paraId="36F4ACF0"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Хүрэлсоёмбо ХХК</w:t>
            </w:r>
          </w:p>
        </w:tc>
        <w:tc>
          <w:tcPr>
            <w:tcW w:w="4543" w:type="dxa"/>
            <w:tcBorders>
              <w:top w:val="nil"/>
              <w:left w:val="nil"/>
              <w:bottom w:val="single" w:sz="4" w:space="0" w:color="auto"/>
              <w:right w:val="single" w:sz="4" w:space="0" w:color="auto"/>
            </w:tcBorders>
            <w:shd w:val="clear" w:color="000000" w:fill="FFFFFF"/>
            <w:vAlign w:val="center"/>
            <w:hideMark/>
          </w:tcPr>
          <w:p w14:paraId="639B4A8D"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Тоглоом нийлүүлэх</w:t>
            </w:r>
          </w:p>
        </w:tc>
        <w:tc>
          <w:tcPr>
            <w:tcW w:w="2976" w:type="dxa"/>
            <w:tcBorders>
              <w:top w:val="nil"/>
              <w:left w:val="nil"/>
              <w:bottom w:val="single" w:sz="4" w:space="0" w:color="auto"/>
              <w:right w:val="single" w:sz="4" w:space="0" w:color="auto"/>
            </w:tcBorders>
            <w:shd w:val="clear" w:color="auto" w:fill="auto"/>
            <w:vAlign w:val="center"/>
            <w:hideMark/>
          </w:tcPr>
          <w:p w14:paraId="5787FB7B"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Гомдлын бүрдүүлбэр дутуу хүлээн авах боломжгүй</w:t>
            </w:r>
          </w:p>
        </w:tc>
        <w:tc>
          <w:tcPr>
            <w:tcW w:w="2127" w:type="dxa"/>
            <w:tcBorders>
              <w:top w:val="nil"/>
              <w:left w:val="nil"/>
              <w:bottom w:val="single" w:sz="4" w:space="0" w:color="auto"/>
              <w:right w:val="single" w:sz="4" w:space="0" w:color="auto"/>
            </w:tcBorders>
            <w:shd w:val="clear" w:color="auto" w:fill="auto"/>
            <w:vAlign w:val="center"/>
            <w:hideMark/>
          </w:tcPr>
          <w:p w14:paraId="16C78BFB"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Дорноговь аймгийн Айраг сумын ЗДТГ</w:t>
            </w:r>
          </w:p>
        </w:tc>
        <w:tc>
          <w:tcPr>
            <w:tcW w:w="1842" w:type="dxa"/>
            <w:tcBorders>
              <w:top w:val="nil"/>
              <w:left w:val="nil"/>
              <w:bottom w:val="single" w:sz="4" w:space="0" w:color="auto"/>
              <w:right w:val="single" w:sz="4" w:space="0" w:color="auto"/>
            </w:tcBorders>
            <w:shd w:val="clear" w:color="auto" w:fill="auto"/>
            <w:vAlign w:val="center"/>
            <w:hideMark/>
          </w:tcPr>
          <w:p w14:paraId="0051DE0D"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Дорноговь аймгийн ЗД</w:t>
            </w:r>
          </w:p>
        </w:tc>
      </w:tr>
      <w:tr w:rsidR="00AF13C1" w:rsidRPr="00AF13C1" w14:paraId="63D47CED" w14:textId="77777777" w:rsidTr="00AF13C1">
        <w:trPr>
          <w:trHeight w:val="5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D46C892"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lastRenderedPageBreak/>
              <w:t>55</w:t>
            </w:r>
          </w:p>
        </w:tc>
        <w:tc>
          <w:tcPr>
            <w:tcW w:w="2720" w:type="dxa"/>
            <w:tcBorders>
              <w:top w:val="nil"/>
              <w:left w:val="nil"/>
              <w:bottom w:val="single" w:sz="4" w:space="0" w:color="auto"/>
              <w:right w:val="single" w:sz="4" w:space="0" w:color="auto"/>
            </w:tcBorders>
            <w:shd w:val="clear" w:color="auto" w:fill="auto"/>
            <w:vAlign w:val="center"/>
            <w:hideMark/>
          </w:tcPr>
          <w:p w14:paraId="4F898738"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Нарт-Эрдэнэс ХХК</w:t>
            </w:r>
          </w:p>
        </w:tc>
        <w:tc>
          <w:tcPr>
            <w:tcW w:w="4543" w:type="dxa"/>
            <w:tcBorders>
              <w:top w:val="nil"/>
              <w:left w:val="nil"/>
              <w:bottom w:val="single" w:sz="4" w:space="0" w:color="auto"/>
              <w:right w:val="single" w:sz="4" w:space="0" w:color="auto"/>
            </w:tcBorders>
            <w:shd w:val="clear" w:color="000000" w:fill="FFFFFF"/>
            <w:vAlign w:val="center"/>
            <w:hideMark/>
          </w:tcPr>
          <w:p w14:paraId="6A1544AF"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Аймгийн нэгдсэн эмнэлэгт эм бэлдмэл, эмнэлгийн хэрэгсэл худалдан авах</w:t>
            </w:r>
          </w:p>
        </w:tc>
        <w:tc>
          <w:tcPr>
            <w:tcW w:w="2976" w:type="dxa"/>
            <w:tcBorders>
              <w:top w:val="nil"/>
              <w:left w:val="nil"/>
              <w:bottom w:val="single" w:sz="4" w:space="0" w:color="auto"/>
              <w:right w:val="single" w:sz="4" w:space="0" w:color="auto"/>
            </w:tcBorders>
            <w:shd w:val="clear" w:color="auto" w:fill="auto"/>
            <w:vAlign w:val="center"/>
            <w:hideMark/>
          </w:tcPr>
          <w:p w14:paraId="4CF8E981"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Үнэлгээг дахин хийх</w:t>
            </w:r>
          </w:p>
        </w:tc>
        <w:tc>
          <w:tcPr>
            <w:tcW w:w="2127" w:type="dxa"/>
            <w:tcBorders>
              <w:top w:val="nil"/>
              <w:left w:val="nil"/>
              <w:bottom w:val="single" w:sz="4" w:space="0" w:color="auto"/>
              <w:right w:val="single" w:sz="4" w:space="0" w:color="auto"/>
            </w:tcBorders>
            <w:shd w:val="clear" w:color="auto" w:fill="auto"/>
            <w:vAlign w:val="center"/>
            <w:hideMark/>
          </w:tcPr>
          <w:p w14:paraId="0422E457"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Хэнтийн аймгийн эрүүл мэндийн газар</w:t>
            </w:r>
          </w:p>
        </w:tc>
        <w:tc>
          <w:tcPr>
            <w:tcW w:w="1842" w:type="dxa"/>
            <w:tcBorders>
              <w:top w:val="nil"/>
              <w:left w:val="nil"/>
              <w:bottom w:val="single" w:sz="4" w:space="0" w:color="auto"/>
              <w:right w:val="single" w:sz="4" w:space="0" w:color="auto"/>
            </w:tcBorders>
            <w:shd w:val="clear" w:color="auto" w:fill="auto"/>
            <w:vAlign w:val="center"/>
            <w:hideMark/>
          </w:tcPr>
          <w:p w14:paraId="499E955A"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Хэнтий аймгийн ЗД</w:t>
            </w:r>
          </w:p>
        </w:tc>
      </w:tr>
      <w:tr w:rsidR="00AF13C1" w:rsidRPr="00AF13C1" w14:paraId="6D29E51B" w14:textId="77777777" w:rsidTr="00AF13C1">
        <w:trPr>
          <w:trHeight w:val="5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9C98B21"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56</w:t>
            </w:r>
          </w:p>
        </w:tc>
        <w:tc>
          <w:tcPr>
            <w:tcW w:w="2720" w:type="dxa"/>
            <w:tcBorders>
              <w:top w:val="nil"/>
              <w:left w:val="nil"/>
              <w:bottom w:val="single" w:sz="4" w:space="0" w:color="auto"/>
              <w:right w:val="single" w:sz="4" w:space="0" w:color="auto"/>
            </w:tcBorders>
            <w:shd w:val="clear" w:color="auto" w:fill="auto"/>
            <w:vAlign w:val="center"/>
            <w:hideMark/>
          </w:tcPr>
          <w:p w14:paraId="73EB5491"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Бодь электроникс ХХК</w:t>
            </w:r>
          </w:p>
        </w:tc>
        <w:tc>
          <w:tcPr>
            <w:tcW w:w="4543" w:type="dxa"/>
            <w:tcBorders>
              <w:top w:val="nil"/>
              <w:left w:val="nil"/>
              <w:bottom w:val="single" w:sz="4" w:space="0" w:color="auto"/>
              <w:right w:val="single" w:sz="4" w:space="0" w:color="auto"/>
            </w:tcBorders>
            <w:shd w:val="clear" w:color="000000" w:fill="FFFFFF"/>
            <w:vAlign w:val="center"/>
            <w:hideMark/>
          </w:tcPr>
          <w:p w14:paraId="261827E1"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Компьютер тоног төхөөрөмж нийлүүлэх</w:t>
            </w:r>
          </w:p>
        </w:tc>
        <w:tc>
          <w:tcPr>
            <w:tcW w:w="2976" w:type="dxa"/>
            <w:tcBorders>
              <w:top w:val="nil"/>
              <w:left w:val="nil"/>
              <w:bottom w:val="single" w:sz="4" w:space="0" w:color="auto"/>
              <w:right w:val="single" w:sz="4" w:space="0" w:color="auto"/>
            </w:tcBorders>
            <w:shd w:val="clear" w:color="auto" w:fill="auto"/>
            <w:vAlign w:val="center"/>
            <w:hideMark/>
          </w:tcPr>
          <w:p w14:paraId="07BE971E"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Үнэлгээг дахин хийх</w:t>
            </w:r>
          </w:p>
        </w:tc>
        <w:tc>
          <w:tcPr>
            <w:tcW w:w="2127" w:type="dxa"/>
            <w:tcBorders>
              <w:top w:val="nil"/>
              <w:left w:val="nil"/>
              <w:bottom w:val="single" w:sz="4" w:space="0" w:color="auto"/>
              <w:right w:val="single" w:sz="4" w:space="0" w:color="auto"/>
            </w:tcBorders>
            <w:shd w:val="clear" w:color="auto" w:fill="auto"/>
            <w:vAlign w:val="center"/>
            <w:hideMark/>
          </w:tcPr>
          <w:p w14:paraId="35B80C1A"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Улсын бүртгэлийн ерөнхий газар</w:t>
            </w:r>
          </w:p>
        </w:tc>
        <w:tc>
          <w:tcPr>
            <w:tcW w:w="1842" w:type="dxa"/>
            <w:tcBorders>
              <w:top w:val="nil"/>
              <w:left w:val="nil"/>
              <w:bottom w:val="single" w:sz="4" w:space="0" w:color="auto"/>
              <w:right w:val="single" w:sz="4" w:space="0" w:color="auto"/>
            </w:tcBorders>
            <w:shd w:val="clear" w:color="auto" w:fill="auto"/>
            <w:vAlign w:val="center"/>
            <w:hideMark/>
          </w:tcPr>
          <w:p w14:paraId="70B50FBE"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ХЗДХС</w:t>
            </w:r>
          </w:p>
        </w:tc>
      </w:tr>
      <w:tr w:rsidR="00AF13C1" w:rsidRPr="00AF13C1" w14:paraId="0B0F1CD7" w14:textId="77777777" w:rsidTr="00AF13C1">
        <w:trPr>
          <w:trHeight w:val="5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B472B06"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57</w:t>
            </w:r>
          </w:p>
        </w:tc>
        <w:tc>
          <w:tcPr>
            <w:tcW w:w="2720" w:type="dxa"/>
            <w:tcBorders>
              <w:top w:val="nil"/>
              <w:left w:val="nil"/>
              <w:bottom w:val="single" w:sz="4" w:space="0" w:color="auto"/>
              <w:right w:val="single" w:sz="4" w:space="0" w:color="auto"/>
            </w:tcBorders>
            <w:shd w:val="clear" w:color="auto" w:fill="auto"/>
            <w:vAlign w:val="center"/>
            <w:hideMark/>
          </w:tcPr>
          <w:p w14:paraId="744A8CDF"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Баткомплект ХХК</w:t>
            </w:r>
          </w:p>
        </w:tc>
        <w:tc>
          <w:tcPr>
            <w:tcW w:w="4543" w:type="dxa"/>
            <w:tcBorders>
              <w:top w:val="nil"/>
              <w:left w:val="nil"/>
              <w:bottom w:val="single" w:sz="4" w:space="0" w:color="auto"/>
              <w:right w:val="single" w:sz="4" w:space="0" w:color="auto"/>
            </w:tcBorders>
            <w:shd w:val="clear" w:color="000000" w:fill="FFFFFF"/>
            <w:vAlign w:val="center"/>
            <w:hideMark/>
          </w:tcPr>
          <w:p w14:paraId="6B0B456A"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Баянмөнх, Галшар, Дадал сумын төвлөрсан дулаан хамгамжийн шугам сүлжээний ашиглагчийг сонгон шалгаруулах</w:t>
            </w:r>
          </w:p>
        </w:tc>
        <w:tc>
          <w:tcPr>
            <w:tcW w:w="2976" w:type="dxa"/>
            <w:tcBorders>
              <w:top w:val="nil"/>
              <w:left w:val="nil"/>
              <w:bottom w:val="single" w:sz="4" w:space="0" w:color="auto"/>
              <w:right w:val="single" w:sz="4" w:space="0" w:color="auto"/>
            </w:tcBorders>
            <w:shd w:val="clear" w:color="auto" w:fill="auto"/>
            <w:vAlign w:val="center"/>
            <w:hideMark/>
          </w:tcPr>
          <w:p w14:paraId="2A72DDD5"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Гомдол хүлээн авах боломжгүй, шүүхэд хандах</w:t>
            </w:r>
          </w:p>
        </w:tc>
        <w:tc>
          <w:tcPr>
            <w:tcW w:w="2127" w:type="dxa"/>
            <w:tcBorders>
              <w:top w:val="nil"/>
              <w:left w:val="nil"/>
              <w:bottom w:val="single" w:sz="4" w:space="0" w:color="auto"/>
              <w:right w:val="single" w:sz="4" w:space="0" w:color="auto"/>
            </w:tcBorders>
            <w:shd w:val="clear" w:color="auto" w:fill="auto"/>
            <w:vAlign w:val="center"/>
            <w:hideMark/>
          </w:tcPr>
          <w:p w14:paraId="13B504A1"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Хэнтий аймгийн ЗДТГ</w:t>
            </w:r>
          </w:p>
        </w:tc>
        <w:tc>
          <w:tcPr>
            <w:tcW w:w="1842" w:type="dxa"/>
            <w:tcBorders>
              <w:top w:val="nil"/>
              <w:left w:val="nil"/>
              <w:bottom w:val="single" w:sz="4" w:space="0" w:color="auto"/>
              <w:right w:val="single" w:sz="4" w:space="0" w:color="auto"/>
            </w:tcBorders>
            <w:shd w:val="clear" w:color="auto" w:fill="auto"/>
            <w:vAlign w:val="center"/>
            <w:hideMark/>
          </w:tcPr>
          <w:p w14:paraId="227F5C92"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Хэнтий аймгийн ЗД</w:t>
            </w:r>
          </w:p>
        </w:tc>
      </w:tr>
      <w:tr w:rsidR="00AF13C1" w:rsidRPr="00AF13C1" w14:paraId="1E79492B" w14:textId="77777777" w:rsidTr="00AF13C1">
        <w:trPr>
          <w:trHeight w:val="5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DD228BD"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58</w:t>
            </w:r>
          </w:p>
        </w:tc>
        <w:tc>
          <w:tcPr>
            <w:tcW w:w="2720" w:type="dxa"/>
            <w:tcBorders>
              <w:top w:val="nil"/>
              <w:left w:val="nil"/>
              <w:bottom w:val="single" w:sz="4" w:space="0" w:color="auto"/>
              <w:right w:val="single" w:sz="4" w:space="0" w:color="auto"/>
            </w:tcBorders>
            <w:shd w:val="clear" w:color="auto" w:fill="auto"/>
            <w:vAlign w:val="center"/>
            <w:hideMark/>
          </w:tcPr>
          <w:p w14:paraId="6271C32F"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Камминс монголиа инвестмент ХХК</w:t>
            </w:r>
          </w:p>
        </w:tc>
        <w:tc>
          <w:tcPr>
            <w:tcW w:w="4543" w:type="dxa"/>
            <w:tcBorders>
              <w:top w:val="nil"/>
              <w:left w:val="nil"/>
              <w:bottom w:val="single" w:sz="4" w:space="0" w:color="auto"/>
              <w:right w:val="single" w:sz="4" w:space="0" w:color="auto"/>
            </w:tcBorders>
            <w:shd w:val="clear" w:color="000000" w:fill="FFFFFF"/>
            <w:vAlign w:val="center"/>
            <w:hideMark/>
          </w:tcPr>
          <w:p w14:paraId="4159CAD3"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Автосамосвалын хөдөлгүүрийн сэлбэг нийлүүлэх</w:t>
            </w:r>
          </w:p>
        </w:tc>
        <w:tc>
          <w:tcPr>
            <w:tcW w:w="2976" w:type="dxa"/>
            <w:tcBorders>
              <w:top w:val="nil"/>
              <w:left w:val="nil"/>
              <w:bottom w:val="single" w:sz="4" w:space="0" w:color="auto"/>
              <w:right w:val="single" w:sz="4" w:space="0" w:color="auto"/>
            </w:tcBorders>
            <w:shd w:val="clear" w:color="auto" w:fill="auto"/>
            <w:vAlign w:val="center"/>
            <w:hideMark/>
          </w:tcPr>
          <w:p w14:paraId="2CC6D7F2"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Үнэлгээг дахин хийх</w:t>
            </w:r>
          </w:p>
        </w:tc>
        <w:tc>
          <w:tcPr>
            <w:tcW w:w="2127" w:type="dxa"/>
            <w:tcBorders>
              <w:top w:val="nil"/>
              <w:left w:val="nil"/>
              <w:bottom w:val="single" w:sz="4" w:space="0" w:color="auto"/>
              <w:right w:val="single" w:sz="4" w:space="0" w:color="auto"/>
            </w:tcBorders>
            <w:shd w:val="clear" w:color="auto" w:fill="auto"/>
            <w:vAlign w:val="center"/>
            <w:hideMark/>
          </w:tcPr>
          <w:p w14:paraId="635729D7"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Эрдэнэт үйлдвэр ТӨҮГ</w:t>
            </w:r>
          </w:p>
        </w:tc>
        <w:tc>
          <w:tcPr>
            <w:tcW w:w="1842" w:type="dxa"/>
            <w:tcBorders>
              <w:top w:val="nil"/>
              <w:left w:val="nil"/>
              <w:bottom w:val="single" w:sz="4" w:space="0" w:color="auto"/>
              <w:right w:val="single" w:sz="4" w:space="0" w:color="auto"/>
            </w:tcBorders>
            <w:shd w:val="clear" w:color="auto" w:fill="auto"/>
            <w:vAlign w:val="center"/>
            <w:hideMark/>
          </w:tcPr>
          <w:p w14:paraId="21ED0F86"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ТӨБЗГ</w:t>
            </w:r>
          </w:p>
        </w:tc>
      </w:tr>
      <w:tr w:rsidR="00AF13C1" w:rsidRPr="00AF13C1" w14:paraId="1396B04F" w14:textId="77777777" w:rsidTr="00AF13C1">
        <w:trPr>
          <w:trHeight w:val="5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DF8C705"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59</w:t>
            </w:r>
          </w:p>
        </w:tc>
        <w:tc>
          <w:tcPr>
            <w:tcW w:w="2720" w:type="dxa"/>
            <w:tcBorders>
              <w:top w:val="nil"/>
              <w:left w:val="nil"/>
              <w:bottom w:val="single" w:sz="4" w:space="0" w:color="auto"/>
              <w:right w:val="single" w:sz="4" w:space="0" w:color="auto"/>
            </w:tcBorders>
            <w:shd w:val="clear" w:color="auto" w:fill="auto"/>
            <w:vAlign w:val="center"/>
            <w:hideMark/>
          </w:tcPr>
          <w:p w14:paraId="3BF7E0D6"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Фарос интернэшнл ХХК</w:t>
            </w:r>
          </w:p>
        </w:tc>
        <w:tc>
          <w:tcPr>
            <w:tcW w:w="4543" w:type="dxa"/>
            <w:tcBorders>
              <w:top w:val="nil"/>
              <w:left w:val="nil"/>
              <w:bottom w:val="single" w:sz="4" w:space="0" w:color="auto"/>
              <w:right w:val="single" w:sz="4" w:space="0" w:color="auto"/>
            </w:tcBorders>
            <w:shd w:val="clear" w:color="000000" w:fill="FFFFFF"/>
            <w:vAlign w:val="center"/>
            <w:hideMark/>
          </w:tcPr>
          <w:p w14:paraId="2F79394D"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Зэвэрдэггүй ган нийлүүлэх</w:t>
            </w:r>
          </w:p>
        </w:tc>
        <w:tc>
          <w:tcPr>
            <w:tcW w:w="2976" w:type="dxa"/>
            <w:tcBorders>
              <w:top w:val="nil"/>
              <w:left w:val="nil"/>
              <w:bottom w:val="single" w:sz="4" w:space="0" w:color="auto"/>
              <w:right w:val="single" w:sz="4" w:space="0" w:color="auto"/>
            </w:tcBorders>
            <w:shd w:val="clear" w:color="auto" w:fill="auto"/>
            <w:vAlign w:val="center"/>
            <w:hideMark/>
          </w:tcPr>
          <w:p w14:paraId="5898045B"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Үнэлгээг дахин хийх</w:t>
            </w:r>
          </w:p>
        </w:tc>
        <w:tc>
          <w:tcPr>
            <w:tcW w:w="2127" w:type="dxa"/>
            <w:tcBorders>
              <w:top w:val="nil"/>
              <w:left w:val="nil"/>
              <w:bottom w:val="single" w:sz="4" w:space="0" w:color="auto"/>
              <w:right w:val="single" w:sz="4" w:space="0" w:color="auto"/>
            </w:tcBorders>
            <w:shd w:val="clear" w:color="auto" w:fill="auto"/>
            <w:vAlign w:val="center"/>
            <w:hideMark/>
          </w:tcPr>
          <w:p w14:paraId="5AEBF88A"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Эрдэнэт үйлдвэр ТӨҮГ</w:t>
            </w:r>
          </w:p>
        </w:tc>
        <w:tc>
          <w:tcPr>
            <w:tcW w:w="1842" w:type="dxa"/>
            <w:tcBorders>
              <w:top w:val="nil"/>
              <w:left w:val="nil"/>
              <w:bottom w:val="single" w:sz="4" w:space="0" w:color="auto"/>
              <w:right w:val="single" w:sz="4" w:space="0" w:color="auto"/>
            </w:tcBorders>
            <w:shd w:val="clear" w:color="auto" w:fill="auto"/>
            <w:vAlign w:val="center"/>
            <w:hideMark/>
          </w:tcPr>
          <w:p w14:paraId="29AAAC09"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ТӨБЗГ</w:t>
            </w:r>
          </w:p>
        </w:tc>
      </w:tr>
      <w:tr w:rsidR="00AF13C1" w:rsidRPr="00AF13C1" w14:paraId="3050FD79" w14:textId="77777777" w:rsidTr="00AF13C1">
        <w:trPr>
          <w:trHeight w:val="5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6F694C7"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60</w:t>
            </w:r>
          </w:p>
        </w:tc>
        <w:tc>
          <w:tcPr>
            <w:tcW w:w="2720" w:type="dxa"/>
            <w:tcBorders>
              <w:top w:val="nil"/>
              <w:left w:val="nil"/>
              <w:bottom w:val="single" w:sz="4" w:space="0" w:color="auto"/>
              <w:right w:val="single" w:sz="4" w:space="0" w:color="auto"/>
            </w:tcBorders>
            <w:shd w:val="clear" w:color="auto" w:fill="auto"/>
            <w:vAlign w:val="center"/>
            <w:hideMark/>
          </w:tcPr>
          <w:p w14:paraId="0CB6541D"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Голдендрийм ХХК</w:t>
            </w:r>
          </w:p>
        </w:tc>
        <w:tc>
          <w:tcPr>
            <w:tcW w:w="4543" w:type="dxa"/>
            <w:tcBorders>
              <w:top w:val="nil"/>
              <w:left w:val="nil"/>
              <w:bottom w:val="single" w:sz="4" w:space="0" w:color="auto"/>
              <w:right w:val="single" w:sz="4" w:space="0" w:color="auto"/>
            </w:tcBorders>
            <w:shd w:val="clear" w:color="000000" w:fill="FFFFFF"/>
            <w:vAlign w:val="center"/>
            <w:hideMark/>
          </w:tcPr>
          <w:p w14:paraId="49C58A64"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Дээврийн материал</w:t>
            </w:r>
          </w:p>
        </w:tc>
        <w:tc>
          <w:tcPr>
            <w:tcW w:w="2976" w:type="dxa"/>
            <w:tcBorders>
              <w:top w:val="nil"/>
              <w:left w:val="nil"/>
              <w:bottom w:val="single" w:sz="4" w:space="0" w:color="auto"/>
              <w:right w:val="single" w:sz="4" w:space="0" w:color="auto"/>
            </w:tcBorders>
            <w:shd w:val="clear" w:color="auto" w:fill="auto"/>
            <w:vAlign w:val="center"/>
            <w:hideMark/>
          </w:tcPr>
          <w:p w14:paraId="3A5AFE76"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Гомдол хүлээн авах боломжгүй, шүүхэд хандах</w:t>
            </w:r>
          </w:p>
        </w:tc>
        <w:tc>
          <w:tcPr>
            <w:tcW w:w="2127" w:type="dxa"/>
            <w:tcBorders>
              <w:top w:val="nil"/>
              <w:left w:val="nil"/>
              <w:bottom w:val="single" w:sz="4" w:space="0" w:color="auto"/>
              <w:right w:val="single" w:sz="4" w:space="0" w:color="auto"/>
            </w:tcBorders>
            <w:shd w:val="clear" w:color="auto" w:fill="auto"/>
            <w:vAlign w:val="center"/>
            <w:hideMark/>
          </w:tcPr>
          <w:p w14:paraId="4FE0D06E"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Эрдэнэт үйлдвэр ТӨҮГ</w:t>
            </w:r>
          </w:p>
        </w:tc>
        <w:tc>
          <w:tcPr>
            <w:tcW w:w="1842" w:type="dxa"/>
            <w:tcBorders>
              <w:top w:val="nil"/>
              <w:left w:val="nil"/>
              <w:bottom w:val="single" w:sz="4" w:space="0" w:color="auto"/>
              <w:right w:val="single" w:sz="4" w:space="0" w:color="auto"/>
            </w:tcBorders>
            <w:shd w:val="clear" w:color="auto" w:fill="auto"/>
            <w:vAlign w:val="center"/>
            <w:hideMark/>
          </w:tcPr>
          <w:p w14:paraId="7EA8E473"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ТӨБЗГ</w:t>
            </w:r>
          </w:p>
        </w:tc>
      </w:tr>
      <w:tr w:rsidR="00AF13C1" w:rsidRPr="00AF13C1" w14:paraId="18E519FE" w14:textId="77777777" w:rsidTr="00AF13C1">
        <w:trPr>
          <w:trHeight w:val="5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E18E1CD"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61</w:t>
            </w:r>
          </w:p>
        </w:tc>
        <w:tc>
          <w:tcPr>
            <w:tcW w:w="2720" w:type="dxa"/>
            <w:tcBorders>
              <w:top w:val="nil"/>
              <w:left w:val="nil"/>
              <w:bottom w:val="single" w:sz="4" w:space="0" w:color="auto"/>
              <w:right w:val="single" w:sz="4" w:space="0" w:color="auto"/>
            </w:tcBorders>
            <w:shd w:val="clear" w:color="auto" w:fill="auto"/>
            <w:vAlign w:val="center"/>
            <w:hideMark/>
          </w:tcPr>
          <w:p w14:paraId="0B9B3CF5"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Нано бриллиант констракшн ХХК</w:t>
            </w:r>
          </w:p>
        </w:tc>
        <w:tc>
          <w:tcPr>
            <w:tcW w:w="4543" w:type="dxa"/>
            <w:tcBorders>
              <w:top w:val="nil"/>
              <w:left w:val="nil"/>
              <w:bottom w:val="single" w:sz="4" w:space="0" w:color="auto"/>
              <w:right w:val="single" w:sz="4" w:space="0" w:color="auto"/>
            </w:tcBorders>
            <w:shd w:val="clear" w:color="000000" w:fill="FFFFFF"/>
            <w:vAlign w:val="center"/>
            <w:hideMark/>
          </w:tcPr>
          <w:p w14:paraId="5D7E416B"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Явган зам талбайн ажил</w:t>
            </w:r>
          </w:p>
        </w:tc>
        <w:tc>
          <w:tcPr>
            <w:tcW w:w="2976" w:type="dxa"/>
            <w:tcBorders>
              <w:top w:val="nil"/>
              <w:left w:val="nil"/>
              <w:bottom w:val="single" w:sz="4" w:space="0" w:color="auto"/>
              <w:right w:val="single" w:sz="4" w:space="0" w:color="auto"/>
            </w:tcBorders>
            <w:shd w:val="clear" w:color="auto" w:fill="auto"/>
            <w:vAlign w:val="center"/>
            <w:hideMark/>
          </w:tcPr>
          <w:p w14:paraId="4FA08B79"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Үнэлгээг дахин хийх</w:t>
            </w:r>
          </w:p>
        </w:tc>
        <w:tc>
          <w:tcPr>
            <w:tcW w:w="2127" w:type="dxa"/>
            <w:tcBorders>
              <w:top w:val="nil"/>
              <w:left w:val="nil"/>
              <w:bottom w:val="single" w:sz="4" w:space="0" w:color="auto"/>
              <w:right w:val="single" w:sz="4" w:space="0" w:color="auto"/>
            </w:tcBorders>
            <w:shd w:val="clear" w:color="auto" w:fill="auto"/>
            <w:vAlign w:val="center"/>
            <w:hideMark/>
          </w:tcPr>
          <w:p w14:paraId="5D13867C"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Говьсүмбэр аймгийн ЗДТГ</w:t>
            </w:r>
          </w:p>
        </w:tc>
        <w:tc>
          <w:tcPr>
            <w:tcW w:w="1842" w:type="dxa"/>
            <w:tcBorders>
              <w:top w:val="nil"/>
              <w:left w:val="nil"/>
              <w:bottom w:val="single" w:sz="4" w:space="0" w:color="auto"/>
              <w:right w:val="single" w:sz="4" w:space="0" w:color="auto"/>
            </w:tcBorders>
            <w:shd w:val="clear" w:color="auto" w:fill="auto"/>
            <w:vAlign w:val="center"/>
            <w:hideMark/>
          </w:tcPr>
          <w:p w14:paraId="511B219B"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Говьсүмбэр аймгийн ЗД</w:t>
            </w:r>
          </w:p>
        </w:tc>
      </w:tr>
      <w:tr w:rsidR="00AF13C1" w:rsidRPr="00AF13C1" w14:paraId="573F0473" w14:textId="77777777" w:rsidTr="00AF13C1">
        <w:trPr>
          <w:trHeight w:val="5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822E138"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62</w:t>
            </w:r>
          </w:p>
        </w:tc>
        <w:tc>
          <w:tcPr>
            <w:tcW w:w="2720" w:type="dxa"/>
            <w:tcBorders>
              <w:top w:val="nil"/>
              <w:left w:val="nil"/>
              <w:bottom w:val="single" w:sz="4" w:space="0" w:color="auto"/>
              <w:right w:val="single" w:sz="4" w:space="0" w:color="auto"/>
            </w:tcBorders>
            <w:shd w:val="clear" w:color="auto" w:fill="auto"/>
            <w:vAlign w:val="center"/>
            <w:hideMark/>
          </w:tcPr>
          <w:p w14:paraId="5D26E0CE"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Орхон нүнжиг ХХК</w:t>
            </w:r>
          </w:p>
        </w:tc>
        <w:tc>
          <w:tcPr>
            <w:tcW w:w="4543" w:type="dxa"/>
            <w:tcBorders>
              <w:top w:val="nil"/>
              <w:left w:val="nil"/>
              <w:bottom w:val="single" w:sz="4" w:space="0" w:color="auto"/>
              <w:right w:val="single" w:sz="4" w:space="0" w:color="auto"/>
            </w:tcBorders>
            <w:shd w:val="clear" w:color="000000" w:fill="FFFFFF"/>
            <w:vAlign w:val="center"/>
            <w:hideMark/>
          </w:tcPr>
          <w:p w14:paraId="378B3945"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Хан-Уул сургуулийн барилгын их засвар</w:t>
            </w:r>
          </w:p>
        </w:tc>
        <w:tc>
          <w:tcPr>
            <w:tcW w:w="2976" w:type="dxa"/>
            <w:tcBorders>
              <w:top w:val="nil"/>
              <w:left w:val="nil"/>
              <w:bottom w:val="single" w:sz="4" w:space="0" w:color="auto"/>
              <w:right w:val="single" w:sz="4" w:space="0" w:color="auto"/>
            </w:tcBorders>
            <w:shd w:val="clear" w:color="auto" w:fill="auto"/>
            <w:vAlign w:val="center"/>
            <w:hideMark/>
          </w:tcPr>
          <w:p w14:paraId="7320DE43"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Үнэлгээг дахин хийх</w:t>
            </w:r>
          </w:p>
        </w:tc>
        <w:tc>
          <w:tcPr>
            <w:tcW w:w="2127" w:type="dxa"/>
            <w:tcBorders>
              <w:top w:val="nil"/>
              <w:left w:val="nil"/>
              <w:bottom w:val="single" w:sz="4" w:space="0" w:color="auto"/>
              <w:right w:val="single" w:sz="4" w:space="0" w:color="auto"/>
            </w:tcBorders>
            <w:shd w:val="clear" w:color="auto" w:fill="auto"/>
            <w:vAlign w:val="center"/>
            <w:hideMark/>
          </w:tcPr>
          <w:p w14:paraId="4EFB9425"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Дорнод аймгийн ОНӨГ</w:t>
            </w:r>
          </w:p>
        </w:tc>
        <w:tc>
          <w:tcPr>
            <w:tcW w:w="1842" w:type="dxa"/>
            <w:tcBorders>
              <w:top w:val="nil"/>
              <w:left w:val="nil"/>
              <w:bottom w:val="single" w:sz="4" w:space="0" w:color="auto"/>
              <w:right w:val="single" w:sz="4" w:space="0" w:color="auto"/>
            </w:tcBorders>
            <w:shd w:val="clear" w:color="auto" w:fill="auto"/>
            <w:vAlign w:val="center"/>
            <w:hideMark/>
          </w:tcPr>
          <w:p w14:paraId="246F272F"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Дорнод аймгийн ЗДТГ</w:t>
            </w:r>
          </w:p>
        </w:tc>
      </w:tr>
      <w:tr w:rsidR="00AF13C1" w:rsidRPr="00AF13C1" w14:paraId="7C3A1275" w14:textId="77777777" w:rsidTr="00AF13C1">
        <w:trPr>
          <w:trHeight w:val="5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79A8978"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63</w:t>
            </w:r>
          </w:p>
        </w:tc>
        <w:tc>
          <w:tcPr>
            <w:tcW w:w="2720" w:type="dxa"/>
            <w:tcBorders>
              <w:top w:val="nil"/>
              <w:left w:val="nil"/>
              <w:bottom w:val="single" w:sz="4" w:space="0" w:color="auto"/>
              <w:right w:val="single" w:sz="4" w:space="0" w:color="auto"/>
            </w:tcBorders>
            <w:shd w:val="clear" w:color="auto" w:fill="auto"/>
            <w:vAlign w:val="center"/>
            <w:hideMark/>
          </w:tcPr>
          <w:p w14:paraId="6E988454"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Орхон нүнжиг ХХК</w:t>
            </w:r>
          </w:p>
        </w:tc>
        <w:tc>
          <w:tcPr>
            <w:tcW w:w="4543" w:type="dxa"/>
            <w:tcBorders>
              <w:top w:val="nil"/>
              <w:left w:val="nil"/>
              <w:bottom w:val="single" w:sz="4" w:space="0" w:color="auto"/>
              <w:right w:val="single" w:sz="4" w:space="0" w:color="auto"/>
            </w:tcBorders>
            <w:shd w:val="clear" w:color="000000" w:fill="FFFFFF"/>
            <w:vAlign w:val="center"/>
            <w:hideMark/>
          </w:tcPr>
          <w:p w14:paraId="6C196C25"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Цэцэрлэгийн барилгын гадна засварын ажил /Хэрлэн сум 14 р цэцэрлэг/</w:t>
            </w:r>
          </w:p>
        </w:tc>
        <w:tc>
          <w:tcPr>
            <w:tcW w:w="2976" w:type="dxa"/>
            <w:tcBorders>
              <w:top w:val="nil"/>
              <w:left w:val="nil"/>
              <w:bottom w:val="single" w:sz="4" w:space="0" w:color="auto"/>
              <w:right w:val="single" w:sz="4" w:space="0" w:color="auto"/>
            </w:tcBorders>
            <w:shd w:val="clear" w:color="auto" w:fill="auto"/>
            <w:vAlign w:val="center"/>
            <w:hideMark/>
          </w:tcPr>
          <w:p w14:paraId="2656BB5B"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Үнэлгээг дахин хийх</w:t>
            </w:r>
          </w:p>
        </w:tc>
        <w:tc>
          <w:tcPr>
            <w:tcW w:w="2127" w:type="dxa"/>
            <w:tcBorders>
              <w:top w:val="nil"/>
              <w:left w:val="nil"/>
              <w:bottom w:val="single" w:sz="4" w:space="0" w:color="auto"/>
              <w:right w:val="single" w:sz="4" w:space="0" w:color="auto"/>
            </w:tcBorders>
            <w:shd w:val="clear" w:color="auto" w:fill="auto"/>
            <w:vAlign w:val="center"/>
            <w:hideMark/>
          </w:tcPr>
          <w:p w14:paraId="685E6BE5"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Дорнод аймгийн ОНӨГ</w:t>
            </w:r>
          </w:p>
        </w:tc>
        <w:tc>
          <w:tcPr>
            <w:tcW w:w="1842" w:type="dxa"/>
            <w:tcBorders>
              <w:top w:val="nil"/>
              <w:left w:val="nil"/>
              <w:bottom w:val="single" w:sz="4" w:space="0" w:color="auto"/>
              <w:right w:val="single" w:sz="4" w:space="0" w:color="auto"/>
            </w:tcBorders>
            <w:shd w:val="clear" w:color="auto" w:fill="auto"/>
            <w:vAlign w:val="center"/>
            <w:hideMark/>
          </w:tcPr>
          <w:p w14:paraId="095E283B"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Дорнод аймгийн ЗДТГ</w:t>
            </w:r>
          </w:p>
        </w:tc>
      </w:tr>
      <w:tr w:rsidR="00AF13C1" w:rsidRPr="00AF13C1" w14:paraId="79AB93FA" w14:textId="77777777" w:rsidTr="00AF13C1">
        <w:trPr>
          <w:trHeight w:val="5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AE30717"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64</w:t>
            </w:r>
          </w:p>
        </w:tc>
        <w:tc>
          <w:tcPr>
            <w:tcW w:w="2720" w:type="dxa"/>
            <w:tcBorders>
              <w:top w:val="nil"/>
              <w:left w:val="nil"/>
              <w:bottom w:val="single" w:sz="4" w:space="0" w:color="auto"/>
              <w:right w:val="single" w:sz="4" w:space="0" w:color="auto"/>
            </w:tcBorders>
            <w:shd w:val="clear" w:color="auto" w:fill="auto"/>
            <w:vAlign w:val="center"/>
            <w:hideMark/>
          </w:tcPr>
          <w:p w14:paraId="5293EF78"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Фарос интернэшнл ХХК</w:t>
            </w:r>
          </w:p>
        </w:tc>
        <w:tc>
          <w:tcPr>
            <w:tcW w:w="4543" w:type="dxa"/>
            <w:tcBorders>
              <w:top w:val="nil"/>
              <w:left w:val="nil"/>
              <w:bottom w:val="single" w:sz="4" w:space="0" w:color="auto"/>
              <w:right w:val="single" w:sz="4" w:space="0" w:color="auto"/>
            </w:tcBorders>
            <w:shd w:val="clear" w:color="000000" w:fill="FFFFFF"/>
            <w:vAlign w:val="center"/>
            <w:hideMark/>
          </w:tcPr>
          <w:p w14:paraId="1056C0F0"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Өөрөө буулгагч автомашины сэлбэг нийлүүлэх</w:t>
            </w:r>
          </w:p>
        </w:tc>
        <w:tc>
          <w:tcPr>
            <w:tcW w:w="2976" w:type="dxa"/>
            <w:tcBorders>
              <w:top w:val="nil"/>
              <w:left w:val="nil"/>
              <w:bottom w:val="single" w:sz="4" w:space="0" w:color="auto"/>
              <w:right w:val="single" w:sz="4" w:space="0" w:color="auto"/>
            </w:tcBorders>
            <w:shd w:val="clear" w:color="auto" w:fill="auto"/>
            <w:vAlign w:val="center"/>
            <w:hideMark/>
          </w:tcPr>
          <w:p w14:paraId="6B3471B4"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Үнэлгээг дахин хийх</w:t>
            </w:r>
          </w:p>
        </w:tc>
        <w:tc>
          <w:tcPr>
            <w:tcW w:w="2127" w:type="dxa"/>
            <w:tcBorders>
              <w:top w:val="nil"/>
              <w:left w:val="nil"/>
              <w:bottom w:val="single" w:sz="4" w:space="0" w:color="auto"/>
              <w:right w:val="single" w:sz="4" w:space="0" w:color="auto"/>
            </w:tcBorders>
            <w:shd w:val="clear" w:color="auto" w:fill="auto"/>
            <w:vAlign w:val="center"/>
            <w:hideMark/>
          </w:tcPr>
          <w:p w14:paraId="55FB0146"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Эрдэнэт үйлдвэр ТӨҮГ</w:t>
            </w:r>
          </w:p>
        </w:tc>
        <w:tc>
          <w:tcPr>
            <w:tcW w:w="1842" w:type="dxa"/>
            <w:tcBorders>
              <w:top w:val="nil"/>
              <w:left w:val="nil"/>
              <w:bottom w:val="single" w:sz="4" w:space="0" w:color="auto"/>
              <w:right w:val="single" w:sz="4" w:space="0" w:color="auto"/>
            </w:tcBorders>
            <w:shd w:val="clear" w:color="auto" w:fill="auto"/>
            <w:vAlign w:val="center"/>
            <w:hideMark/>
          </w:tcPr>
          <w:p w14:paraId="196CB013"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ТӨБЗГ</w:t>
            </w:r>
          </w:p>
        </w:tc>
      </w:tr>
      <w:tr w:rsidR="00AF13C1" w:rsidRPr="00AF13C1" w14:paraId="1E935A0D" w14:textId="77777777" w:rsidTr="00AF13C1">
        <w:trPr>
          <w:trHeight w:val="5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658DE2C"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65</w:t>
            </w:r>
          </w:p>
        </w:tc>
        <w:tc>
          <w:tcPr>
            <w:tcW w:w="2720" w:type="dxa"/>
            <w:tcBorders>
              <w:top w:val="nil"/>
              <w:left w:val="nil"/>
              <w:bottom w:val="single" w:sz="4" w:space="0" w:color="auto"/>
              <w:right w:val="single" w:sz="4" w:space="0" w:color="auto"/>
            </w:tcBorders>
            <w:shd w:val="clear" w:color="auto" w:fill="auto"/>
            <w:vAlign w:val="center"/>
            <w:hideMark/>
          </w:tcPr>
          <w:p w14:paraId="5A501DAB"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Хотулун бэхи групп ХХК</w:t>
            </w:r>
          </w:p>
        </w:tc>
        <w:tc>
          <w:tcPr>
            <w:tcW w:w="4543" w:type="dxa"/>
            <w:tcBorders>
              <w:top w:val="nil"/>
              <w:left w:val="nil"/>
              <w:bottom w:val="single" w:sz="4" w:space="0" w:color="auto"/>
              <w:right w:val="single" w:sz="4" w:space="0" w:color="auto"/>
            </w:tcBorders>
            <w:shd w:val="clear" w:color="000000" w:fill="FFFFFF"/>
            <w:vAlign w:val="center"/>
            <w:hideMark/>
          </w:tcPr>
          <w:p w14:paraId="4E8F013C"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Ажилчдын хөдөлмөр хамгааллын зуны хувцас нийлүүлэгчийг сонгох, Багц-1, Багц-2</w:t>
            </w:r>
          </w:p>
        </w:tc>
        <w:tc>
          <w:tcPr>
            <w:tcW w:w="2976" w:type="dxa"/>
            <w:tcBorders>
              <w:top w:val="nil"/>
              <w:left w:val="nil"/>
              <w:bottom w:val="single" w:sz="4" w:space="0" w:color="auto"/>
              <w:right w:val="single" w:sz="4" w:space="0" w:color="auto"/>
            </w:tcBorders>
            <w:shd w:val="clear" w:color="auto" w:fill="auto"/>
            <w:vAlign w:val="center"/>
            <w:hideMark/>
          </w:tcPr>
          <w:p w14:paraId="5F2F4C03"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Үнэлгээг дахин хийх</w:t>
            </w:r>
          </w:p>
        </w:tc>
        <w:tc>
          <w:tcPr>
            <w:tcW w:w="2127" w:type="dxa"/>
            <w:tcBorders>
              <w:top w:val="nil"/>
              <w:left w:val="nil"/>
              <w:bottom w:val="single" w:sz="4" w:space="0" w:color="auto"/>
              <w:right w:val="single" w:sz="4" w:space="0" w:color="auto"/>
            </w:tcBorders>
            <w:shd w:val="clear" w:color="auto" w:fill="auto"/>
            <w:vAlign w:val="center"/>
            <w:hideMark/>
          </w:tcPr>
          <w:p w14:paraId="3483FA8A"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Дорноговь Чандмань Илч ОНӨХХК</w:t>
            </w:r>
          </w:p>
        </w:tc>
        <w:tc>
          <w:tcPr>
            <w:tcW w:w="1842" w:type="dxa"/>
            <w:tcBorders>
              <w:top w:val="nil"/>
              <w:left w:val="nil"/>
              <w:bottom w:val="single" w:sz="4" w:space="0" w:color="auto"/>
              <w:right w:val="single" w:sz="4" w:space="0" w:color="auto"/>
            </w:tcBorders>
            <w:shd w:val="clear" w:color="auto" w:fill="auto"/>
            <w:vAlign w:val="center"/>
            <w:hideMark/>
          </w:tcPr>
          <w:p w14:paraId="462F45BE"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Дорноговь аймгийн ЗД</w:t>
            </w:r>
          </w:p>
        </w:tc>
      </w:tr>
      <w:tr w:rsidR="00AF13C1" w:rsidRPr="00AF13C1" w14:paraId="4253149C" w14:textId="77777777" w:rsidTr="00AF13C1">
        <w:trPr>
          <w:trHeight w:val="5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5F257E7"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66</w:t>
            </w:r>
          </w:p>
        </w:tc>
        <w:tc>
          <w:tcPr>
            <w:tcW w:w="2720" w:type="dxa"/>
            <w:tcBorders>
              <w:top w:val="nil"/>
              <w:left w:val="nil"/>
              <w:bottom w:val="single" w:sz="4" w:space="0" w:color="auto"/>
              <w:right w:val="single" w:sz="4" w:space="0" w:color="auto"/>
            </w:tcBorders>
            <w:shd w:val="clear" w:color="auto" w:fill="auto"/>
            <w:vAlign w:val="center"/>
            <w:hideMark/>
          </w:tcPr>
          <w:p w14:paraId="0D22EEB8"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Дархан минж ХХК</w:t>
            </w:r>
          </w:p>
        </w:tc>
        <w:tc>
          <w:tcPr>
            <w:tcW w:w="4543" w:type="dxa"/>
            <w:tcBorders>
              <w:top w:val="nil"/>
              <w:left w:val="nil"/>
              <w:bottom w:val="single" w:sz="4" w:space="0" w:color="auto"/>
              <w:right w:val="single" w:sz="4" w:space="0" w:color="auto"/>
            </w:tcBorders>
            <w:shd w:val="clear" w:color="000000" w:fill="FFFFFF"/>
            <w:vAlign w:val="center"/>
            <w:hideMark/>
          </w:tcPr>
          <w:p w14:paraId="102CCC5B"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Зуны ажлын гутал, шар хантааз нийлүүлэх</w:t>
            </w:r>
          </w:p>
        </w:tc>
        <w:tc>
          <w:tcPr>
            <w:tcW w:w="2976" w:type="dxa"/>
            <w:tcBorders>
              <w:top w:val="nil"/>
              <w:left w:val="nil"/>
              <w:bottom w:val="single" w:sz="4" w:space="0" w:color="auto"/>
              <w:right w:val="single" w:sz="4" w:space="0" w:color="auto"/>
            </w:tcBorders>
            <w:shd w:val="clear" w:color="auto" w:fill="auto"/>
            <w:vAlign w:val="center"/>
            <w:hideMark/>
          </w:tcPr>
          <w:p w14:paraId="21A88BCA"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Үнэлгээг дахин хийх</w:t>
            </w:r>
          </w:p>
        </w:tc>
        <w:tc>
          <w:tcPr>
            <w:tcW w:w="2127" w:type="dxa"/>
            <w:tcBorders>
              <w:top w:val="nil"/>
              <w:left w:val="nil"/>
              <w:bottom w:val="single" w:sz="4" w:space="0" w:color="auto"/>
              <w:right w:val="single" w:sz="4" w:space="0" w:color="auto"/>
            </w:tcBorders>
            <w:shd w:val="clear" w:color="auto" w:fill="auto"/>
            <w:vAlign w:val="center"/>
            <w:hideMark/>
          </w:tcPr>
          <w:p w14:paraId="5A0777DB"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Монгол Оросын хувь нийлүүлсэн Улаанбаатар төмөр зам нийгэмлэг</w:t>
            </w:r>
          </w:p>
        </w:tc>
        <w:tc>
          <w:tcPr>
            <w:tcW w:w="1842" w:type="dxa"/>
            <w:tcBorders>
              <w:top w:val="nil"/>
              <w:left w:val="nil"/>
              <w:bottom w:val="single" w:sz="4" w:space="0" w:color="auto"/>
              <w:right w:val="single" w:sz="4" w:space="0" w:color="auto"/>
            </w:tcBorders>
            <w:shd w:val="clear" w:color="auto" w:fill="auto"/>
            <w:vAlign w:val="center"/>
            <w:hideMark/>
          </w:tcPr>
          <w:p w14:paraId="6B8E0497"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ТӨБЗГ</w:t>
            </w:r>
          </w:p>
        </w:tc>
      </w:tr>
      <w:tr w:rsidR="00AF13C1" w:rsidRPr="00AF13C1" w14:paraId="72040F08" w14:textId="77777777" w:rsidTr="00AF13C1">
        <w:trPr>
          <w:trHeight w:val="5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84A72FA"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67</w:t>
            </w:r>
          </w:p>
        </w:tc>
        <w:tc>
          <w:tcPr>
            <w:tcW w:w="2720" w:type="dxa"/>
            <w:tcBorders>
              <w:top w:val="nil"/>
              <w:left w:val="nil"/>
              <w:bottom w:val="single" w:sz="4" w:space="0" w:color="auto"/>
              <w:right w:val="single" w:sz="4" w:space="0" w:color="auto"/>
            </w:tcBorders>
            <w:shd w:val="clear" w:color="auto" w:fill="auto"/>
            <w:vAlign w:val="center"/>
            <w:hideMark/>
          </w:tcPr>
          <w:p w14:paraId="2B298D2E"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Монос трейд ХХК</w:t>
            </w:r>
          </w:p>
        </w:tc>
        <w:tc>
          <w:tcPr>
            <w:tcW w:w="4543" w:type="dxa"/>
            <w:tcBorders>
              <w:top w:val="nil"/>
              <w:left w:val="nil"/>
              <w:bottom w:val="single" w:sz="4" w:space="0" w:color="auto"/>
              <w:right w:val="single" w:sz="4" w:space="0" w:color="auto"/>
            </w:tcBorders>
            <w:shd w:val="clear" w:color="000000" w:fill="FFFFFF"/>
            <w:vAlign w:val="center"/>
            <w:hideMark/>
          </w:tcPr>
          <w:p w14:paraId="7419E590"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Эм , эмнэлгийн хэрэгсэл оношлуур нийлүүлэх</w:t>
            </w:r>
          </w:p>
        </w:tc>
        <w:tc>
          <w:tcPr>
            <w:tcW w:w="2976" w:type="dxa"/>
            <w:tcBorders>
              <w:top w:val="nil"/>
              <w:left w:val="nil"/>
              <w:bottom w:val="single" w:sz="4" w:space="0" w:color="auto"/>
              <w:right w:val="single" w:sz="4" w:space="0" w:color="auto"/>
            </w:tcBorders>
            <w:shd w:val="clear" w:color="auto" w:fill="auto"/>
            <w:vAlign w:val="center"/>
            <w:hideMark/>
          </w:tcPr>
          <w:p w14:paraId="2088CCEF"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Үнэлгээг дахин хийх</w:t>
            </w:r>
          </w:p>
        </w:tc>
        <w:tc>
          <w:tcPr>
            <w:tcW w:w="2127" w:type="dxa"/>
            <w:tcBorders>
              <w:top w:val="nil"/>
              <w:left w:val="nil"/>
              <w:bottom w:val="single" w:sz="4" w:space="0" w:color="auto"/>
              <w:right w:val="single" w:sz="4" w:space="0" w:color="auto"/>
            </w:tcBorders>
            <w:shd w:val="clear" w:color="auto" w:fill="auto"/>
            <w:vAlign w:val="center"/>
            <w:hideMark/>
          </w:tcPr>
          <w:p w14:paraId="3B2ABDF9"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Геронтологийн үндэсний төв</w:t>
            </w:r>
          </w:p>
        </w:tc>
        <w:tc>
          <w:tcPr>
            <w:tcW w:w="1842" w:type="dxa"/>
            <w:tcBorders>
              <w:top w:val="nil"/>
              <w:left w:val="nil"/>
              <w:bottom w:val="single" w:sz="4" w:space="0" w:color="auto"/>
              <w:right w:val="single" w:sz="4" w:space="0" w:color="auto"/>
            </w:tcBorders>
            <w:shd w:val="clear" w:color="auto" w:fill="auto"/>
            <w:vAlign w:val="center"/>
            <w:hideMark/>
          </w:tcPr>
          <w:p w14:paraId="71C6C86E"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ЭМС</w:t>
            </w:r>
          </w:p>
        </w:tc>
      </w:tr>
      <w:tr w:rsidR="00AF13C1" w:rsidRPr="00AF13C1" w14:paraId="5EA6A1AC" w14:textId="77777777" w:rsidTr="00AF13C1">
        <w:trPr>
          <w:trHeight w:val="5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0C1957A"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68</w:t>
            </w:r>
          </w:p>
        </w:tc>
        <w:tc>
          <w:tcPr>
            <w:tcW w:w="2720" w:type="dxa"/>
            <w:tcBorders>
              <w:top w:val="nil"/>
              <w:left w:val="nil"/>
              <w:bottom w:val="single" w:sz="4" w:space="0" w:color="auto"/>
              <w:right w:val="single" w:sz="4" w:space="0" w:color="auto"/>
            </w:tcBorders>
            <w:shd w:val="clear" w:color="auto" w:fill="auto"/>
            <w:vAlign w:val="center"/>
            <w:hideMark/>
          </w:tcPr>
          <w:p w14:paraId="3D902EA1"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Мера ХХК</w:t>
            </w:r>
          </w:p>
        </w:tc>
        <w:tc>
          <w:tcPr>
            <w:tcW w:w="4543" w:type="dxa"/>
            <w:tcBorders>
              <w:top w:val="nil"/>
              <w:left w:val="nil"/>
              <w:bottom w:val="single" w:sz="4" w:space="0" w:color="auto"/>
              <w:right w:val="single" w:sz="4" w:space="0" w:color="auto"/>
            </w:tcBorders>
            <w:shd w:val="clear" w:color="000000" w:fill="FFFFFF"/>
            <w:vAlign w:val="center"/>
            <w:hideMark/>
          </w:tcPr>
          <w:p w14:paraId="5F59B100"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Эмульс нийлүүлэх</w:t>
            </w:r>
          </w:p>
        </w:tc>
        <w:tc>
          <w:tcPr>
            <w:tcW w:w="2976" w:type="dxa"/>
            <w:tcBorders>
              <w:top w:val="nil"/>
              <w:left w:val="nil"/>
              <w:bottom w:val="single" w:sz="4" w:space="0" w:color="auto"/>
              <w:right w:val="single" w:sz="4" w:space="0" w:color="auto"/>
            </w:tcBorders>
            <w:shd w:val="clear" w:color="auto" w:fill="auto"/>
            <w:vAlign w:val="center"/>
            <w:hideMark/>
          </w:tcPr>
          <w:p w14:paraId="0EE83707"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Гомдлын бүрдүүлбэр дутуу хүлээн авах боломжгүй</w:t>
            </w:r>
          </w:p>
        </w:tc>
        <w:tc>
          <w:tcPr>
            <w:tcW w:w="2127" w:type="dxa"/>
            <w:tcBorders>
              <w:top w:val="nil"/>
              <w:left w:val="nil"/>
              <w:bottom w:val="single" w:sz="4" w:space="0" w:color="auto"/>
              <w:right w:val="single" w:sz="4" w:space="0" w:color="auto"/>
            </w:tcBorders>
            <w:shd w:val="clear" w:color="auto" w:fill="auto"/>
            <w:vAlign w:val="center"/>
            <w:hideMark/>
          </w:tcPr>
          <w:p w14:paraId="7D93BBD7"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Монголросцветмент ТӨҮГ</w:t>
            </w:r>
          </w:p>
        </w:tc>
        <w:tc>
          <w:tcPr>
            <w:tcW w:w="1842" w:type="dxa"/>
            <w:tcBorders>
              <w:top w:val="nil"/>
              <w:left w:val="nil"/>
              <w:bottom w:val="single" w:sz="4" w:space="0" w:color="auto"/>
              <w:right w:val="single" w:sz="4" w:space="0" w:color="auto"/>
            </w:tcBorders>
            <w:shd w:val="clear" w:color="auto" w:fill="auto"/>
            <w:vAlign w:val="center"/>
            <w:hideMark/>
          </w:tcPr>
          <w:p w14:paraId="279A1F11"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ТӨБЗГ</w:t>
            </w:r>
          </w:p>
        </w:tc>
      </w:tr>
      <w:tr w:rsidR="00AF13C1" w:rsidRPr="00AF13C1" w14:paraId="75C41444" w14:textId="77777777" w:rsidTr="00AF13C1">
        <w:trPr>
          <w:trHeight w:val="5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9951CCD"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69</w:t>
            </w:r>
          </w:p>
        </w:tc>
        <w:tc>
          <w:tcPr>
            <w:tcW w:w="2720" w:type="dxa"/>
            <w:tcBorders>
              <w:top w:val="nil"/>
              <w:left w:val="nil"/>
              <w:bottom w:val="single" w:sz="4" w:space="0" w:color="auto"/>
              <w:right w:val="single" w:sz="4" w:space="0" w:color="auto"/>
            </w:tcBorders>
            <w:shd w:val="clear" w:color="auto" w:fill="auto"/>
            <w:vAlign w:val="center"/>
            <w:hideMark/>
          </w:tcPr>
          <w:p w14:paraId="287EABBB"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Микадо ХХК</w:t>
            </w:r>
          </w:p>
        </w:tc>
        <w:tc>
          <w:tcPr>
            <w:tcW w:w="4543" w:type="dxa"/>
            <w:tcBorders>
              <w:top w:val="nil"/>
              <w:left w:val="nil"/>
              <w:bottom w:val="single" w:sz="4" w:space="0" w:color="auto"/>
              <w:right w:val="single" w:sz="4" w:space="0" w:color="auto"/>
            </w:tcBorders>
            <w:shd w:val="clear" w:color="000000" w:fill="FFFFFF"/>
            <w:vAlign w:val="center"/>
            <w:hideMark/>
          </w:tcPr>
          <w:p w14:paraId="1E8EF4CF"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Ачааны вагон ниших татах төхөөрөмжийн сэлбэг худалдан авах</w:t>
            </w:r>
          </w:p>
        </w:tc>
        <w:tc>
          <w:tcPr>
            <w:tcW w:w="2976" w:type="dxa"/>
            <w:tcBorders>
              <w:top w:val="nil"/>
              <w:left w:val="nil"/>
              <w:bottom w:val="single" w:sz="4" w:space="0" w:color="auto"/>
              <w:right w:val="single" w:sz="4" w:space="0" w:color="auto"/>
            </w:tcBorders>
            <w:shd w:val="clear" w:color="auto" w:fill="auto"/>
            <w:vAlign w:val="center"/>
            <w:hideMark/>
          </w:tcPr>
          <w:p w14:paraId="6D5274CD"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Үнэлгээг дахин хийх</w:t>
            </w:r>
          </w:p>
        </w:tc>
        <w:tc>
          <w:tcPr>
            <w:tcW w:w="2127" w:type="dxa"/>
            <w:tcBorders>
              <w:top w:val="nil"/>
              <w:left w:val="nil"/>
              <w:bottom w:val="single" w:sz="4" w:space="0" w:color="auto"/>
              <w:right w:val="single" w:sz="4" w:space="0" w:color="auto"/>
            </w:tcBorders>
            <w:shd w:val="clear" w:color="auto" w:fill="auto"/>
            <w:vAlign w:val="center"/>
            <w:hideMark/>
          </w:tcPr>
          <w:p w14:paraId="0F57C0E1"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Монгол Оросын хувь нийлүүлсэн Улаанбаатар төмөр зам нийгэмлэг</w:t>
            </w:r>
          </w:p>
        </w:tc>
        <w:tc>
          <w:tcPr>
            <w:tcW w:w="1842" w:type="dxa"/>
            <w:tcBorders>
              <w:top w:val="nil"/>
              <w:left w:val="nil"/>
              <w:bottom w:val="single" w:sz="4" w:space="0" w:color="auto"/>
              <w:right w:val="single" w:sz="4" w:space="0" w:color="auto"/>
            </w:tcBorders>
            <w:shd w:val="clear" w:color="auto" w:fill="auto"/>
            <w:vAlign w:val="center"/>
            <w:hideMark/>
          </w:tcPr>
          <w:p w14:paraId="348F3A80"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ТӨБЗГ</w:t>
            </w:r>
          </w:p>
        </w:tc>
      </w:tr>
      <w:tr w:rsidR="00AF13C1" w:rsidRPr="00AF13C1" w14:paraId="30B89333" w14:textId="77777777" w:rsidTr="00AF13C1">
        <w:trPr>
          <w:trHeight w:val="5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E4A77C0"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lastRenderedPageBreak/>
              <w:t>70</w:t>
            </w:r>
          </w:p>
        </w:tc>
        <w:tc>
          <w:tcPr>
            <w:tcW w:w="2720" w:type="dxa"/>
            <w:tcBorders>
              <w:top w:val="nil"/>
              <w:left w:val="nil"/>
              <w:bottom w:val="single" w:sz="4" w:space="0" w:color="auto"/>
              <w:right w:val="single" w:sz="4" w:space="0" w:color="auto"/>
            </w:tcBorders>
            <w:shd w:val="clear" w:color="auto" w:fill="auto"/>
            <w:vAlign w:val="center"/>
            <w:hideMark/>
          </w:tcPr>
          <w:p w14:paraId="09E0F51E"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Микадо ХХК</w:t>
            </w:r>
          </w:p>
        </w:tc>
        <w:tc>
          <w:tcPr>
            <w:tcW w:w="4543" w:type="dxa"/>
            <w:tcBorders>
              <w:top w:val="nil"/>
              <w:left w:val="nil"/>
              <w:bottom w:val="single" w:sz="4" w:space="0" w:color="auto"/>
              <w:right w:val="single" w:sz="4" w:space="0" w:color="auto"/>
            </w:tcBorders>
            <w:shd w:val="clear" w:color="000000" w:fill="FFFFFF"/>
            <w:vAlign w:val="center"/>
            <w:hideMark/>
          </w:tcPr>
          <w:p w14:paraId="162836D3"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Ачааны вагоны тэргэнцрийн хажуу арал болон үрэлтийн хавтан худалдан авах</w:t>
            </w:r>
          </w:p>
        </w:tc>
        <w:tc>
          <w:tcPr>
            <w:tcW w:w="2976" w:type="dxa"/>
            <w:tcBorders>
              <w:top w:val="nil"/>
              <w:left w:val="nil"/>
              <w:bottom w:val="single" w:sz="4" w:space="0" w:color="auto"/>
              <w:right w:val="single" w:sz="4" w:space="0" w:color="auto"/>
            </w:tcBorders>
            <w:shd w:val="clear" w:color="auto" w:fill="auto"/>
            <w:vAlign w:val="center"/>
            <w:hideMark/>
          </w:tcPr>
          <w:p w14:paraId="1FCBF59A"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Үнэлгээг дахин хийх</w:t>
            </w:r>
          </w:p>
        </w:tc>
        <w:tc>
          <w:tcPr>
            <w:tcW w:w="2127" w:type="dxa"/>
            <w:tcBorders>
              <w:top w:val="nil"/>
              <w:left w:val="nil"/>
              <w:bottom w:val="single" w:sz="4" w:space="0" w:color="auto"/>
              <w:right w:val="single" w:sz="4" w:space="0" w:color="auto"/>
            </w:tcBorders>
            <w:shd w:val="clear" w:color="auto" w:fill="auto"/>
            <w:vAlign w:val="center"/>
            <w:hideMark/>
          </w:tcPr>
          <w:p w14:paraId="6E99CA38"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Монгол Оросын хувь нийлүүлсэн Улаанбаатар төмөр зам нийгэмлэг</w:t>
            </w:r>
          </w:p>
        </w:tc>
        <w:tc>
          <w:tcPr>
            <w:tcW w:w="1842" w:type="dxa"/>
            <w:tcBorders>
              <w:top w:val="nil"/>
              <w:left w:val="nil"/>
              <w:bottom w:val="single" w:sz="4" w:space="0" w:color="auto"/>
              <w:right w:val="single" w:sz="4" w:space="0" w:color="auto"/>
            </w:tcBorders>
            <w:shd w:val="clear" w:color="auto" w:fill="auto"/>
            <w:vAlign w:val="center"/>
            <w:hideMark/>
          </w:tcPr>
          <w:p w14:paraId="1CEFA5CE"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ТӨБЗГ</w:t>
            </w:r>
          </w:p>
        </w:tc>
      </w:tr>
      <w:tr w:rsidR="00AF13C1" w:rsidRPr="00AF13C1" w14:paraId="6A93D6BD" w14:textId="77777777" w:rsidTr="00AF13C1">
        <w:trPr>
          <w:trHeight w:val="5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3F3CA51"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71</w:t>
            </w:r>
          </w:p>
        </w:tc>
        <w:tc>
          <w:tcPr>
            <w:tcW w:w="2720" w:type="dxa"/>
            <w:tcBorders>
              <w:top w:val="nil"/>
              <w:left w:val="nil"/>
              <w:bottom w:val="single" w:sz="4" w:space="0" w:color="auto"/>
              <w:right w:val="single" w:sz="4" w:space="0" w:color="auto"/>
            </w:tcBorders>
            <w:shd w:val="clear" w:color="auto" w:fill="auto"/>
            <w:vAlign w:val="center"/>
            <w:hideMark/>
          </w:tcPr>
          <w:p w14:paraId="2AA56782"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Эвлэл ХХК</w:t>
            </w:r>
          </w:p>
        </w:tc>
        <w:tc>
          <w:tcPr>
            <w:tcW w:w="4543" w:type="dxa"/>
            <w:tcBorders>
              <w:top w:val="nil"/>
              <w:left w:val="nil"/>
              <w:bottom w:val="single" w:sz="4" w:space="0" w:color="auto"/>
              <w:right w:val="single" w:sz="4" w:space="0" w:color="auto"/>
            </w:tcBorders>
            <w:shd w:val="clear" w:color="000000" w:fill="FFFFFF"/>
            <w:vAlign w:val="center"/>
            <w:hideMark/>
          </w:tcPr>
          <w:p w14:paraId="2680B727"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 xml:space="preserve">Ухаалаг худаг /Жаргалант сум Хайрхан баг/ </w:t>
            </w:r>
          </w:p>
        </w:tc>
        <w:tc>
          <w:tcPr>
            <w:tcW w:w="2976" w:type="dxa"/>
            <w:tcBorders>
              <w:top w:val="nil"/>
              <w:left w:val="nil"/>
              <w:bottom w:val="single" w:sz="4" w:space="0" w:color="auto"/>
              <w:right w:val="single" w:sz="4" w:space="0" w:color="auto"/>
            </w:tcBorders>
            <w:shd w:val="clear" w:color="auto" w:fill="auto"/>
            <w:vAlign w:val="center"/>
            <w:hideMark/>
          </w:tcPr>
          <w:p w14:paraId="32FF0D3D"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Захиалагчийн шийдвэр үндэслэлтэй</w:t>
            </w:r>
          </w:p>
        </w:tc>
        <w:tc>
          <w:tcPr>
            <w:tcW w:w="2127" w:type="dxa"/>
            <w:tcBorders>
              <w:top w:val="nil"/>
              <w:left w:val="nil"/>
              <w:bottom w:val="single" w:sz="4" w:space="0" w:color="auto"/>
              <w:right w:val="single" w:sz="4" w:space="0" w:color="auto"/>
            </w:tcBorders>
            <w:shd w:val="clear" w:color="auto" w:fill="auto"/>
            <w:vAlign w:val="center"/>
            <w:hideMark/>
          </w:tcPr>
          <w:p w14:paraId="7DABAE3B"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Ховд аймгийн ХААА</w:t>
            </w:r>
          </w:p>
        </w:tc>
        <w:tc>
          <w:tcPr>
            <w:tcW w:w="1842" w:type="dxa"/>
            <w:tcBorders>
              <w:top w:val="nil"/>
              <w:left w:val="nil"/>
              <w:bottom w:val="single" w:sz="4" w:space="0" w:color="auto"/>
              <w:right w:val="single" w:sz="4" w:space="0" w:color="auto"/>
            </w:tcBorders>
            <w:shd w:val="clear" w:color="auto" w:fill="auto"/>
            <w:vAlign w:val="center"/>
            <w:hideMark/>
          </w:tcPr>
          <w:p w14:paraId="3E47FBCE"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Ховд аймгийн ЗД</w:t>
            </w:r>
          </w:p>
        </w:tc>
      </w:tr>
      <w:tr w:rsidR="00AF13C1" w:rsidRPr="00AF13C1" w14:paraId="0439E8FB" w14:textId="77777777" w:rsidTr="00AF13C1">
        <w:trPr>
          <w:trHeight w:val="5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4A206BF"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72</w:t>
            </w:r>
          </w:p>
        </w:tc>
        <w:tc>
          <w:tcPr>
            <w:tcW w:w="2720" w:type="dxa"/>
            <w:tcBorders>
              <w:top w:val="nil"/>
              <w:left w:val="nil"/>
              <w:bottom w:val="single" w:sz="4" w:space="0" w:color="auto"/>
              <w:right w:val="single" w:sz="4" w:space="0" w:color="auto"/>
            </w:tcBorders>
            <w:shd w:val="clear" w:color="auto" w:fill="auto"/>
            <w:vAlign w:val="center"/>
            <w:hideMark/>
          </w:tcPr>
          <w:p w14:paraId="16E9B16B"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Эвлэл ХХК</w:t>
            </w:r>
          </w:p>
        </w:tc>
        <w:tc>
          <w:tcPr>
            <w:tcW w:w="4543" w:type="dxa"/>
            <w:tcBorders>
              <w:top w:val="nil"/>
              <w:left w:val="nil"/>
              <w:bottom w:val="single" w:sz="4" w:space="0" w:color="auto"/>
              <w:right w:val="single" w:sz="4" w:space="0" w:color="auto"/>
            </w:tcBorders>
            <w:shd w:val="clear" w:color="000000" w:fill="FFFFFF"/>
            <w:vAlign w:val="center"/>
            <w:hideMark/>
          </w:tcPr>
          <w:p w14:paraId="1E481C28"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Инженерийн хийцтэй худаг гаргах /Мянгад сум, Чацарганат баг/</w:t>
            </w:r>
          </w:p>
        </w:tc>
        <w:tc>
          <w:tcPr>
            <w:tcW w:w="2976" w:type="dxa"/>
            <w:tcBorders>
              <w:top w:val="nil"/>
              <w:left w:val="nil"/>
              <w:bottom w:val="single" w:sz="4" w:space="0" w:color="auto"/>
              <w:right w:val="single" w:sz="4" w:space="0" w:color="auto"/>
            </w:tcBorders>
            <w:shd w:val="clear" w:color="auto" w:fill="auto"/>
            <w:vAlign w:val="center"/>
            <w:hideMark/>
          </w:tcPr>
          <w:p w14:paraId="4F6CEC8B"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Үнэлгээг дахин хийх</w:t>
            </w:r>
          </w:p>
        </w:tc>
        <w:tc>
          <w:tcPr>
            <w:tcW w:w="2127" w:type="dxa"/>
            <w:tcBorders>
              <w:top w:val="nil"/>
              <w:left w:val="nil"/>
              <w:bottom w:val="single" w:sz="4" w:space="0" w:color="auto"/>
              <w:right w:val="single" w:sz="4" w:space="0" w:color="auto"/>
            </w:tcBorders>
            <w:shd w:val="clear" w:color="auto" w:fill="auto"/>
            <w:vAlign w:val="center"/>
            <w:hideMark/>
          </w:tcPr>
          <w:p w14:paraId="20BB6B50"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Ховд аймгийн ХААА</w:t>
            </w:r>
          </w:p>
        </w:tc>
        <w:tc>
          <w:tcPr>
            <w:tcW w:w="1842" w:type="dxa"/>
            <w:tcBorders>
              <w:top w:val="nil"/>
              <w:left w:val="nil"/>
              <w:bottom w:val="single" w:sz="4" w:space="0" w:color="auto"/>
              <w:right w:val="single" w:sz="4" w:space="0" w:color="auto"/>
            </w:tcBorders>
            <w:shd w:val="clear" w:color="auto" w:fill="auto"/>
            <w:vAlign w:val="center"/>
            <w:hideMark/>
          </w:tcPr>
          <w:p w14:paraId="5110953B"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Ховд аймгийн ЗД</w:t>
            </w:r>
          </w:p>
        </w:tc>
      </w:tr>
      <w:tr w:rsidR="00AF13C1" w:rsidRPr="00AF13C1" w14:paraId="3B1FB2D9" w14:textId="77777777" w:rsidTr="00AF13C1">
        <w:trPr>
          <w:trHeight w:val="5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CAB91EB"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73</w:t>
            </w:r>
          </w:p>
        </w:tc>
        <w:tc>
          <w:tcPr>
            <w:tcW w:w="2720" w:type="dxa"/>
            <w:tcBorders>
              <w:top w:val="nil"/>
              <w:left w:val="nil"/>
              <w:bottom w:val="single" w:sz="4" w:space="0" w:color="auto"/>
              <w:right w:val="single" w:sz="4" w:space="0" w:color="auto"/>
            </w:tcBorders>
            <w:shd w:val="clear" w:color="auto" w:fill="auto"/>
            <w:vAlign w:val="center"/>
            <w:hideMark/>
          </w:tcPr>
          <w:p w14:paraId="1D09A8B5"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Цэнхэр тэс ХХК</w:t>
            </w:r>
          </w:p>
        </w:tc>
        <w:tc>
          <w:tcPr>
            <w:tcW w:w="4543" w:type="dxa"/>
            <w:tcBorders>
              <w:top w:val="nil"/>
              <w:left w:val="nil"/>
              <w:bottom w:val="single" w:sz="4" w:space="0" w:color="auto"/>
              <w:right w:val="single" w:sz="4" w:space="0" w:color="auto"/>
            </w:tcBorders>
            <w:shd w:val="clear" w:color="000000" w:fill="FFFFFF"/>
            <w:vAlign w:val="center"/>
            <w:hideMark/>
          </w:tcPr>
          <w:p w14:paraId="1699F469"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Эмнэлэг, оюутны байрны хоол бэлтгэн нийлүүлэх</w:t>
            </w:r>
          </w:p>
        </w:tc>
        <w:tc>
          <w:tcPr>
            <w:tcW w:w="2976" w:type="dxa"/>
            <w:tcBorders>
              <w:top w:val="nil"/>
              <w:left w:val="nil"/>
              <w:bottom w:val="single" w:sz="4" w:space="0" w:color="auto"/>
              <w:right w:val="single" w:sz="4" w:space="0" w:color="auto"/>
            </w:tcBorders>
            <w:shd w:val="clear" w:color="auto" w:fill="auto"/>
            <w:vAlign w:val="center"/>
            <w:hideMark/>
          </w:tcPr>
          <w:p w14:paraId="2B420CA7"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Гомдлын бүрдүүлбэр дутуу хүлээн авах боломжгүй</w:t>
            </w:r>
          </w:p>
        </w:tc>
        <w:tc>
          <w:tcPr>
            <w:tcW w:w="2127" w:type="dxa"/>
            <w:tcBorders>
              <w:top w:val="nil"/>
              <w:left w:val="nil"/>
              <w:bottom w:val="single" w:sz="4" w:space="0" w:color="auto"/>
              <w:right w:val="single" w:sz="4" w:space="0" w:color="auto"/>
            </w:tcBorders>
            <w:shd w:val="clear" w:color="auto" w:fill="auto"/>
            <w:vAlign w:val="center"/>
            <w:hideMark/>
          </w:tcPr>
          <w:p w14:paraId="1FEC3877"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Сэргээн засалт сургалт үйлдвэрлэлийн төв</w:t>
            </w:r>
          </w:p>
        </w:tc>
        <w:tc>
          <w:tcPr>
            <w:tcW w:w="1842" w:type="dxa"/>
            <w:tcBorders>
              <w:top w:val="nil"/>
              <w:left w:val="nil"/>
              <w:bottom w:val="single" w:sz="4" w:space="0" w:color="auto"/>
              <w:right w:val="single" w:sz="4" w:space="0" w:color="auto"/>
            </w:tcBorders>
            <w:shd w:val="clear" w:color="auto" w:fill="auto"/>
            <w:vAlign w:val="center"/>
            <w:hideMark/>
          </w:tcPr>
          <w:p w14:paraId="443EDFE2"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ХНХС</w:t>
            </w:r>
          </w:p>
        </w:tc>
      </w:tr>
      <w:tr w:rsidR="00AF13C1" w:rsidRPr="00AF13C1" w14:paraId="651DEE7A" w14:textId="77777777" w:rsidTr="00AF13C1">
        <w:trPr>
          <w:trHeight w:val="5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A1D0F31"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74</w:t>
            </w:r>
          </w:p>
        </w:tc>
        <w:tc>
          <w:tcPr>
            <w:tcW w:w="2720" w:type="dxa"/>
            <w:tcBorders>
              <w:top w:val="nil"/>
              <w:left w:val="nil"/>
              <w:bottom w:val="single" w:sz="4" w:space="0" w:color="auto"/>
              <w:right w:val="single" w:sz="4" w:space="0" w:color="auto"/>
            </w:tcBorders>
            <w:shd w:val="clear" w:color="auto" w:fill="auto"/>
            <w:vAlign w:val="center"/>
            <w:hideMark/>
          </w:tcPr>
          <w:p w14:paraId="57DC94E7"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Си эй ти ди ХХК</w:t>
            </w:r>
          </w:p>
        </w:tc>
        <w:tc>
          <w:tcPr>
            <w:tcW w:w="4543" w:type="dxa"/>
            <w:tcBorders>
              <w:top w:val="nil"/>
              <w:left w:val="nil"/>
              <w:bottom w:val="single" w:sz="4" w:space="0" w:color="auto"/>
              <w:right w:val="single" w:sz="4" w:space="0" w:color="auto"/>
            </w:tcBorders>
            <w:shd w:val="clear" w:color="000000" w:fill="FFFFFF"/>
            <w:vAlign w:val="center"/>
            <w:hideMark/>
          </w:tcPr>
          <w:p w14:paraId="44495469"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Нэг бүрийн хамгаалах хэрэгсэл нийлүүлэх</w:t>
            </w:r>
          </w:p>
        </w:tc>
        <w:tc>
          <w:tcPr>
            <w:tcW w:w="2976" w:type="dxa"/>
            <w:tcBorders>
              <w:top w:val="nil"/>
              <w:left w:val="nil"/>
              <w:bottom w:val="single" w:sz="4" w:space="0" w:color="auto"/>
              <w:right w:val="single" w:sz="4" w:space="0" w:color="auto"/>
            </w:tcBorders>
            <w:shd w:val="clear" w:color="auto" w:fill="auto"/>
            <w:vAlign w:val="center"/>
            <w:hideMark/>
          </w:tcPr>
          <w:p w14:paraId="4C38089A"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Үнэлгээг дахин хийх</w:t>
            </w:r>
          </w:p>
        </w:tc>
        <w:tc>
          <w:tcPr>
            <w:tcW w:w="2127" w:type="dxa"/>
            <w:tcBorders>
              <w:top w:val="nil"/>
              <w:left w:val="nil"/>
              <w:bottom w:val="single" w:sz="4" w:space="0" w:color="auto"/>
              <w:right w:val="single" w:sz="4" w:space="0" w:color="auto"/>
            </w:tcBorders>
            <w:shd w:val="clear" w:color="auto" w:fill="auto"/>
            <w:vAlign w:val="center"/>
            <w:hideMark/>
          </w:tcPr>
          <w:p w14:paraId="1CAEC83A"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Эрдэнэт үйлдвэр ТӨҮГ</w:t>
            </w:r>
          </w:p>
        </w:tc>
        <w:tc>
          <w:tcPr>
            <w:tcW w:w="1842" w:type="dxa"/>
            <w:tcBorders>
              <w:top w:val="nil"/>
              <w:left w:val="nil"/>
              <w:bottom w:val="single" w:sz="4" w:space="0" w:color="auto"/>
              <w:right w:val="single" w:sz="4" w:space="0" w:color="auto"/>
            </w:tcBorders>
            <w:shd w:val="clear" w:color="auto" w:fill="auto"/>
            <w:vAlign w:val="center"/>
            <w:hideMark/>
          </w:tcPr>
          <w:p w14:paraId="78440919"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ТӨБЗГ</w:t>
            </w:r>
          </w:p>
        </w:tc>
      </w:tr>
      <w:tr w:rsidR="00AF13C1" w:rsidRPr="00AF13C1" w14:paraId="6B677DC5" w14:textId="77777777" w:rsidTr="00AF13C1">
        <w:trPr>
          <w:trHeight w:val="5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852BBD3"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75</w:t>
            </w:r>
          </w:p>
        </w:tc>
        <w:tc>
          <w:tcPr>
            <w:tcW w:w="2720" w:type="dxa"/>
            <w:tcBorders>
              <w:top w:val="nil"/>
              <w:left w:val="nil"/>
              <w:bottom w:val="single" w:sz="4" w:space="0" w:color="auto"/>
              <w:right w:val="single" w:sz="4" w:space="0" w:color="auto"/>
            </w:tcBorders>
            <w:shd w:val="clear" w:color="auto" w:fill="auto"/>
            <w:vAlign w:val="center"/>
            <w:hideMark/>
          </w:tcPr>
          <w:p w14:paraId="28FC7102"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Уулс дөл ХХК</w:t>
            </w:r>
          </w:p>
        </w:tc>
        <w:tc>
          <w:tcPr>
            <w:tcW w:w="4543" w:type="dxa"/>
            <w:tcBorders>
              <w:top w:val="nil"/>
              <w:left w:val="nil"/>
              <w:bottom w:val="single" w:sz="4" w:space="0" w:color="auto"/>
              <w:right w:val="single" w:sz="4" w:space="0" w:color="auto"/>
            </w:tcBorders>
            <w:shd w:val="clear" w:color="000000" w:fill="FFFFFF"/>
            <w:vAlign w:val="center"/>
            <w:hideMark/>
          </w:tcPr>
          <w:p w14:paraId="77882E05"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Засгийн газрын XI байрны 206 тоот, Засгийн газрын XII байрны ариун цэврийн өрөөнүүдийг тусгаарлсан хуваан засварлах ажил</w:t>
            </w:r>
          </w:p>
        </w:tc>
        <w:tc>
          <w:tcPr>
            <w:tcW w:w="2976" w:type="dxa"/>
            <w:tcBorders>
              <w:top w:val="nil"/>
              <w:left w:val="nil"/>
              <w:bottom w:val="single" w:sz="4" w:space="0" w:color="auto"/>
              <w:right w:val="single" w:sz="4" w:space="0" w:color="auto"/>
            </w:tcBorders>
            <w:shd w:val="clear" w:color="auto" w:fill="auto"/>
            <w:vAlign w:val="center"/>
            <w:hideMark/>
          </w:tcPr>
          <w:p w14:paraId="3E5A5CEB"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Үнэлгээг дахин хийх</w:t>
            </w:r>
          </w:p>
        </w:tc>
        <w:tc>
          <w:tcPr>
            <w:tcW w:w="2127" w:type="dxa"/>
            <w:tcBorders>
              <w:top w:val="nil"/>
              <w:left w:val="nil"/>
              <w:bottom w:val="single" w:sz="4" w:space="0" w:color="auto"/>
              <w:right w:val="single" w:sz="4" w:space="0" w:color="auto"/>
            </w:tcBorders>
            <w:shd w:val="clear" w:color="auto" w:fill="auto"/>
            <w:vAlign w:val="center"/>
            <w:hideMark/>
          </w:tcPr>
          <w:p w14:paraId="2BAB7AD0"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Засгийн газрын байруудын нийтлэг үйлчилгээний газар</w:t>
            </w:r>
          </w:p>
        </w:tc>
        <w:tc>
          <w:tcPr>
            <w:tcW w:w="1842" w:type="dxa"/>
            <w:tcBorders>
              <w:top w:val="nil"/>
              <w:left w:val="nil"/>
              <w:bottom w:val="single" w:sz="4" w:space="0" w:color="auto"/>
              <w:right w:val="single" w:sz="4" w:space="0" w:color="auto"/>
            </w:tcBorders>
            <w:shd w:val="clear" w:color="auto" w:fill="auto"/>
            <w:vAlign w:val="center"/>
            <w:hideMark/>
          </w:tcPr>
          <w:p w14:paraId="6C93566D"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ЗГХЭГ</w:t>
            </w:r>
          </w:p>
        </w:tc>
      </w:tr>
      <w:tr w:rsidR="00AF13C1" w:rsidRPr="00AF13C1" w14:paraId="71A6D342" w14:textId="77777777" w:rsidTr="00AF13C1">
        <w:trPr>
          <w:trHeight w:val="5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C50D73D"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76</w:t>
            </w:r>
          </w:p>
        </w:tc>
        <w:tc>
          <w:tcPr>
            <w:tcW w:w="2720" w:type="dxa"/>
            <w:tcBorders>
              <w:top w:val="nil"/>
              <w:left w:val="nil"/>
              <w:bottom w:val="single" w:sz="4" w:space="0" w:color="auto"/>
              <w:right w:val="single" w:sz="4" w:space="0" w:color="auto"/>
            </w:tcBorders>
            <w:shd w:val="clear" w:color="auto" w:fill="auto"/>
            <w:vAlign w:val="center"/>
            <w:hideMark/>
          </w:tcPr>
          <w:p w14:paraId="445E35EC"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Альфа филтер ХХК</w:t>
            </w:r>
          </w:p>
        </w:tc>
        <w:tc>
          <w:tcPr>
            <w:tcW w:w="4543" w:type="dxa"/>
            <w:tcBorders>
              <w:top w:val="nil"/>
              <w:left w:val="nil"/>
              <w:bottom w:val="single" w:sz="4" w:space="0" w:color="auto"/>
              <w:right w:val="single" w:sz="4" w:space="0" w:color="auto"/>
            </w:tcBorders>
            <w:shd w:val="clear" w:color="000000" w:fill="FFFFFF"/>
            <w:vAlign w:val="center"/>
            <w:hideMark/>
          </w:tcPr>
          <w:p w14:paraId="6D4774D3"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Шүүх элемент худалдан авах</w:t>
            </w:r>
          </w:p>
        </w:tc>
        <w:tc>
          <w:tcPr>
            <w:tcW w:w="2976" w:type="dxa"/>
            <w:tcBorders>
              <w:top w:val="nil"/>
              <w:left w:val="nil"/>
              <w:bottom w:val="single" w:sz="4" w:space="0" w:color="auto"/>
              <w:right w:val="single" w:sz="4" w:space="0" w:color="auto"/>
            </w:tcBorders>
            <w:shd w:val="clear" w:color="auto" w:fill="auto"/>
            <w:vAlign w:val="center"/>
            <w:hideMark/>
          </w:tcPr>
          <w:p w14:paraId="6959B78A"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Үнэлгээг дахин хийх</w:t>
            </w:r>
          </w:p>
        </w:tc>
        <w:tc>
          <w:tcPr>
            <w:tcW w:w="2127" w:type="dxa"/>
            <w:tcBorders>
              <w:top w:val="nil"/>
              <w:left w:val="nil"/>
              <w:bottom w:val="single" w:sz="4" w:space="0" w:color="auto"/>
              <w:right w:val="single" w:sz="4" w:space="0" w:color="auto"/>
            </w:tcBorders>
            <w:shd w:val="clear" w:color="auto" w:fill="auto"/>
            <w:vAlign w:val="center"/>
            <w:hideMark/>
          </w:tcPr>
          <w:p w14:paraId="31E310C3"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Монгол-Оросын хувь нийлүүлсэн Улаанбаатар төмөр зам нийгэмлэг</w:t>
            </w:r>
          </w:p>
        </w:tc>
        <w:tc>
          <w:tcPr>
            <w:tcW w:w="1842" w:type="dxa"/>
            <w:tcBorders>
              <w:top w:val="nil"/>
              <w:left w:val="nil"/>
              <w:bottom w:val="single" w:sz="4" w:space="0" w:color="auto"/>
              <w:right w:val="single" w:sz="4" w:space="0" w:color="auto"/>
            </w:tcBorders>
            <w:shd w:val="clear" w:color="auto" w:fill="auto"/>
            <w:vAlign w:val="center"/>
            <w:hideMark/>
          </w:tcPr>
          <w:p w14:paraId="6F06C455"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ТӨБЗГ</w:t>
            </w:r>
          </w:p>
        </w:tc>
      </w:tr>
      <w:tr w:rsidR="00AF13C1" w:rsidRPr="00AF13C1" w14:paraId="17EA04B0" w14:textId="77777777" w:rsidTr="00AF13C1">
        <w:trPr>
          <w:trHeight w:val="5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80377D9"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77</w:t>
            </w:r>
          </w:p>
        </w:tc>
        <w:tc>
          <w:tcPr>
            <w:tcW w:w="2720" w:type="dxa"/>
            <w:tcBorders>
              <w:top w:val="nil"/>
              <w:left w:val="nil"/>
              <w:bottom w:val="single" w:sz="4" w:space="0" w:color="auto"/>
              <w:right w:val="single" w:sz="4" w:space="0" w:color="auto"/>
            </w:tcBorders>
            <w:shd w:val="clear" w:color="auto" w:fill="auto"/>
            <w:vAlign w:val="center"/>
            <w:hideMark/>
          </w:tcPr>
          <w:p w14:paraId="281996D3"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Шижир хийц ХХК</w:t>
            </w:r>
          </w:p>
        </w:tc>
        <w:tc>
          <w:tcPr>
            <w:tcW w:w="4543" w:type="dxa"/>
            <w:tcBorders>
              <w:top w:val="nil"/>
              <w:left w:val="nil"/>
              <w:bottom w:val="single" w:sz="4" w:space="0" w:color="auto"/>
              <w:right w:val="single" w:sz="4" w:space="0" w:color="auto"/>
            </w:tcBorders>
            <w:shd w:val="clear" w:color="000000" w:fill="FFFFFF"/>
            <w:vAlign w:val="center"/>
            <w:hideMark/>
          </w:tcPr>
          <w:p w14:paraId="78BBF211"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Манжета нийлүүлэх</w:t>
            </w:r>
          </w:p>
        </w:tc>
        <w:tc>
          <w:tcPr>
            <w:tcW w:w="2976" w:type="dxa"/>
            <w:tcBorders>
              <w:top w:val="nil"/>
              <w:left w:val="nil"/>
              <w:bottom w:val="single" w:sz="4" w:space="0" w:color="auto"/>
              <w:right w:val="single" w:sz="4" w:space="0" w:color="auto"/>
            </w:tcBorders>
            <w:shd w:val="clear" w:color="auto" w:fill="auto"/>
            <w:vAlign w:val="center"/>
            <w:hideMark/>
          </w:tcPr>
          <w:p w14:paraId="5D427913"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Гомдлын бүрдүүлбэр дутуу хүлээн авах боломжгүй</w:t>
            </w:r>
          </w:p>
        </w:tc>
        <w:tc>
          <w:tcPr>
            <w:tcW w:w="2127" w:type="dxa"/>
            <w:tcBorders>
              <w:top w:val="nil"/>
              <w:left w:val="nil"/>
              <w:bottom w:val="single" w:sz="4" w:space="0" w:color="auto"/>
              <w:right w:val="single" w:sz="4" w:space="0" w:color="auto"/>
            </w:tcBorders>
            <w:shd w:val="clear" w:color="auto" w:fill="auto"/>
            <w:vAlign w:val="center"/>
            <w:hideMark/>
          </w:tcPr>
          <w:p w14:paraId="5A2BB454"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Эрдэнэт үйлдвэр ТӨҮГ</w:t>
            </w:r>
          </w:p>
        </w:tc>
        <w:tc>
          <w:tcPr>
            <w:tcW w:w="1842" w:type="dxa"/>
            <w:tcBorders>
              <w:top w:val="nil"/>
              <w:left w:val="nil"/>
              <w:bottom w:val="single" w:sz="4" w:space="0" w:color="auto"/>
              <w:right w:val="single" w:sz="4" w:space="0" w:color="auto"/>
            </w:tcBorders>
            <w:shd w:val="clear" w:color="auto" w:fill="auto"/>
            <w:vAlign w:val="center"/>
            <w:hideMark/>
          </w:tcPr>
          <w:p w14:paraId="59B1DFF8"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ТӨБЗГ</w:t>
            </w:r>
          </w:p>
        </w:tc>
      </w:tr>
      <w:tr w:rsidR="00AF13C1" w:rsidRPr="00AF13C1" w14:paraId="7AF03C51" w14:textId="77777777" w:rsidTr="00AF13C1">
        <w:trPr>
          <w:trHeight w:val="5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7C29461"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78</w:t>
            </w:r>
          </w:p>
        </w:tc>
        <w:tc>
          <w:tcPr>
            <w:tcW w:w="2720" w:type="dxa"/>
            <w:tcBorders>
              <w:top w:val="nil"/>
              <w:left w:val="nil"/>
              <w:bottom w:val="single" w:sz="4" w:space="0" w:color="auto"/>
              <w:right w:val="single" w:sz="4" w:space="0" w:color="auto"/>
            </w:tcBorders>
            <w:shd w:val="clear" w:color="auto" w:fill="auto"/>
            <w:vAlign w:val="center"/>
            <w:hideMark/>
          </w:tcPr>
          <w:p w14:paraId="4EC308CE"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Фарос интернэшнл ХХК</w:t>
            </w:r>
          </w:p>
        </w:tc>
        <w:tc>
          <w:tcPr>
            <w:tcW w:w="4543" w:type="dxa"/>
            <w:tcBorders>
              <w:top w:val="nil"/>
              <w:left w:val="nil"/>
              <w:bottom w:val="single" w:sz="4" w:space="0" w:color="auto"/>
              <w:right w:val="single" w:sz="4" w:space="0" w:color="auto"/>
            </w:tcBorders>
            <w:shd w:val="clear" w:color="000000" w:fill="FFFFFF"/>
            <w:vAlign w:val="center"/>
            <w:hideMark/>
          </w:tcPr>
          <w:p w14:paraId="2B35B030"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Автоматжуулалтын контроллёр</w:t>
            </w:r>
          </w:p>
        </w:tc>
        <w:tc>
          <w:tcPr>
            <w:tcW w:w="2976" w:type="dxa"/>
            <w:tcBorders>
              <w:top w:val="nil"/>
              <w:left w:val="nil"/>
              <w:bottom w:val="single" w:sz="4" w:space="0" w:color="auto"/>
              <w:right w:val="single" w:sz="4" w:space="0" w:color="auto"/>
            </w:tcBorders>
            <w:shd w:val="clear" w:color="auto" w:fill="auto"/>
            <w:vAlign w:val="center"/>
            <w:hideMark/>
          </w:tcPr>
          <w:p w14:paraId="45B4E3C0"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Үнэлгээг дахин хийх</w:t>
            </w:r>
          </w:p>
        </w:tc>
        <w:tc>
          <w:tcPr>
            <w:tcW w:w="2127" w:type="dxa"/>
            <w:tcBorders>
              <w:top w:val="nil"/>
              <w:left w:val="nil"/>
              <w:bottom w:val="single" w:sz="4" w:space="0" w:color="auto"/>
              <w:right w:val="single" w:sz="4" w:space="0" w:color="auto"/>
            </w:tcBorders>
            <w:shd w:val="clear" w:color="auto" w:fill="auto"/>
            <w:vAlign w:val="center"/>
            <w:hideMark/>
          </w:tcPr>
          <w:p w14:paraId="47920D13"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Эрдэнэт үйлдвэр ТӨҮГ</w:t>
            </w:r>
          </w:p>
        </w:tc>
        <w:tc>
          <w:tcPr>
            <w:tcW w:w="1842" w:type="dxa"/>
            <w:tcBorders>
              <w:top w:val="nil"/>
              <w:left w:val="nil"/>
              <w:bottom w:val="single" w:sz="4" w:space="0" w:color="auto"/>
              <w:right w:val="single" w:sz="4" w:space="0" w:color="auto"/>
            </w:tcBorders>
            <w:shd w:val="clear" w:color="auto" w:fill="auto"/>
            <w:vAlign w:val="center"/>
            <w:hideMark/>
          </w:tcPr>
          <w:p w14:paraId="490C60F4"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ТӨБЗГ</w:t>
            </w:r>
          </w:p>
        </w:tc>
      </w:tr>
      <w:tr w:rsidR="00AF13C1" w:rsidRPr="00AF13C1" w14:paraId="6B96AE74" w14:textId="77777777" w:rsidTr="00AF13C1">
        <w:trPr>
          <w:trHeight w:val="5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D46DACC"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79</w:t>
            </w:r>
          </w:p>
        </w:tc>
        <w:tc>
          <w:tcPr>
            <w:tcW w:w="2720" w:type="dxa"/>
            <w:tcBorders>
              <w:top w:val="nil"/>
              <w:left w:val="nil"/>
              <w:bottom w:val="single" w:sz="4" w:space="0" w:color="auto"/>
              <w:right w:val="single" w:sz="4" w:space="0" w:color="auto"/>
            </w:tcBorders>
            <w:shd w:val="clear" w:color="auto" w:fill="auto"/>
            <w:vAlign w:val="center"/>
            <w:hideMark/>
          </w:tcPr>
          <w:p w14:paraId="5244A930"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Голден лайт групп ХХК</w:t>
            </w:r>
          </w:p>
        </w:tc>
        <w:tc>
          <w:tcPr>
            <w:tcW w:w="4543" w:type="dxa"/>
            <w:tcBorders>
              <w:top w:val="nil"/>
              <w:left w:val="nil"/>
              <w:bottom w:val="single" w:sz="4" w:space="0" w:color="auto"/>
              <w:right w:val="single" w:sz="4" w:space="0" w:color="auto"/>
            </w:tcBorders>
            <w:shd w:val="clear" w:color="000000" w:fill="FFFFFF"/>
            <w:vAlign w:val="center"/>
            <w:hideMark/>
          </w:tcPr>
          <w:p w14:paraId="2F1B71A0"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Багш, оюутанд үйлчлэх төвийн барилга угсралтын ажил</w:t>
            </w:r>
          </w:p>
        </w:tc>
        <w:tc>
          <w:tcPr>
            <w:tcW w:w="2976" w:type="dxa"/>
            <w:tcBorders>
              <w:top w:val="nil"/>
              <w:left w:val="nil"/>
              <w:bottom w:val="single" w:sz="4" w:space="0" w:color="auto"/>
              <w:right w:val="single" w:sz="4" w:space="0" w:color="auto"/>
            </w:tcBorders>
            <w:shd w:val="clear" w:color="auto" w:fill="auto"/>
            <w:vAlign w:val="center"/>
            <w:hideMark/>
          </w:tcPr>
          <w:p w14:paraId="4AE2E323"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Үнэлгээг дахин хийх</w:t>
            </w:r>
          </w:p>
        </w:tc>
        <w:tc>
          <w:tcPr>
            <w:tcW w:w="2127" w:type="dxa"/>
            <w:tcBorders>
              <w:top w:val="nil"/>
              <w:left w:val="nil"/>
              <w:bottom w:val="single" w:sz="4" w:space="0" w:color="auto"/>
              <w:right w:val="single" w:sz="4" w:space="0" w:color="auto"/>
            </w:tcBorders>
            <w:shd w:val="clear" w:color="auto" w:fill="auto"/>
            <w:vAlign w:val="center"/>
            <w:hideMark/>
          </w:tcPr>
          <w:p w14:paraId="7D3091A6"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МУИС</w:t>
            </w:r>
          </w:p>
        </w:tc>
        <w:tc>
          <w:tcPr>
            <w:tcW w:w="1842" w:type="dxa"/>
            <w:tcBorders>
              <w:top w:val="nil"/>
              <w:left w:val="nil"/>
              <w:bottom w:val="single" w:sz="4" w:space="0" w:color="auto"/>
              <w:right w:val="single" w:sz="4" w:space="0" w:color="auto"/>
            </w:tcBorders>
            <w:shd w:val="clear" w:color="auto" w:fill="auto"/>
            <w:vAlign w:val="center"/>
            <w:hideMark/>
          </w:tcPr>
          <w:p w14:paraId="4B5088A3"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БШУС</w:t>
            </w:r>
          </w:p>
        </w:tc>
      </w:tr>
      <w:tr w:rsidR="00AF13C1" w:rsidRPr="00AF13C1" w14:paraId="1F82E43A" w14:textId="77777777" w:rsidTr="00AF13C1">
        <w:trPr>
          <w:trHeight w:val="5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EAF7ECC"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80</w:t>
            </w:r>
          </w:p>
        </w:tc>
        <w:tc>
          <w:tcPr>
            <w:tcW w:w="2720" w:type="dxa"/>
            <w:tcBorders>
              <w:top w:val="nil"/>
              <w:left w:val="nil"/>
              <w:bottom w:val="single" w:sz="4" w:space="0" w:color="auto"/>
              <w:right w:val="single" w:sz="4" w:space="0" w:color="auto"/>
            </w:tcBorders>
            <w:shd w:val="clear" w:color="auto" w:fill="auto"/>
            <w:vAlign w:val="center"/>
            <w:hideMark/>
          </w:tcPr>
          <w:p w14:paraId="7DA005E3"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НТС менежмент ХХК</w:t>
            </w:r>
          </w:p>
        </w:tc>
        <w:tc>
          <w:tcPr>
            <w:tcW w:w="4543" w:type="dxa"/>
            <w:tcBorders>
              <w:top w:val="nil"/>
              <w:left w:val="nil"/>
              <w:bottom w:val="single" w:sz="4" w:space="0" w:color="auto"/>
              <w:right w:val="single" w:sz="4" w:space="0" w:color="auto"/>
            </w:tcBorders>
            <w:shd w:val="clear" w:color="000000" w:fill="FFFFFF"/>
            <w:vAlign w:val="center"/>
            <w:hideMark/>
          </w:tcPr>
          <w:p w14:paraId="7F0ED4FD"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Цоож нийлүүлэх</w:t>
            </w:r>
          </w:p>
        </w:tc>
        <w:tc>
          <w:tcPr>
            <w:tcW w:w="2976" w:type="dxa"/>
            <w:tcBorders>
              <w:top w:val="nil"/>
              <w:left w:val="nil"/>
              <w:bottom w:val="single" w:sz="4" w:space="0" w:color="auto"/>
              <w:right w:val="single" w:sz="4" w:space="0" w:color="auto"/>
            </w:tcBorders>
            <w:shd w:val="clear" w:color="auto" w:fill="auto"/>
            <w:vAlign w:val="center"/>
            <w:hideMark/>
          </w:tcPr>
          <w:p w14:paraId="770DF41B"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Үнэлгээг дахин хийх</w:t>
            </w:r>
          </w:p>
        </w:tc>
        <w:tc>
          <w:tcPr>
            <w:tcW w:w="2127" w:type="dxa"/>
            <w:tcBorders>
              <w:top w:val="nil"/>
              <w:left w:val="nil"/>
              <w:bottom w:val="single" w:sz="4" w:space="0" w:color="auto"/>
              <w:right w:val="single" w:sz="4" w:space="0" w:color="auto"/>
            </w:tcBorders>
            <w:shd w:val="clear" w:color="auto" w:fill="auto"/>
            <w:vAlign w:val="center"/>
            <w:hideMark/>
          </w:tcPr>
          <w:p w14:paraId="6D5A95EF"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Эрдэнэт Булганы цахилгаан түгээх сүлжээ ТӨХК</w:t>
            </w:r>
          </w:p>
        </w:tc>
        <w:tc>
          <w:tcPr>
            <w:tcW w:w="1842" w:type="dxa"/>
            <w:tcBorders>
              <w:top w:val="nil"/>
              <w:left w:val="nil"/>
              <w:bottom w:val="single" w:sz="4" w:space="0" w:color="auto"/>
              <w:right w:val="single" w:sz="4" w:space="0" w:color="auto"/>
            </w:tcBorders>
            <w:shd w:val="clear" w:color="auto" w:fill="auto"/>
            <w:vAlign w:val="center"/>
            <w:hideMark/>
          </w:tcPr>
          <w:p w14:paraId="4736E1D8"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ЭХС</w:t>
            </w:r>
          </w:p>
        </w:tc>
      </w:tr>
      <w:tr w:rsidR="00AF13C1" w:rsidRPr="00AF13C1" w14:paraId="548C82F0" w14:textId="77777777" w:rsidTr="00AF13C1">
        <w:trPr>
          <w:trHeight w:val="5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B7A46DB"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81</w:t>
            </w:r>
          </w:p>
        </w:tc>
        <w:tc>
          <w:tcPr>
            <w:tcW w:w="2720" w:type="dxa"/>
            <w:tcBorders>
              <w:top w:val="nil"/>
              <w:left w:val="nil"/>
              <w:bottom w:val="single" w:sz="4" w:space="0" w:color="auto"/>
              <w:right w:val="single" w:sz="4" w:space="0" w:color="auto"/>
            </w:tcBorders>
            <w:shd w:val="clear" w:color="auto" w:fill="auto"/>
            <w:vAlign w:val="center"/>
            <w:hideMark/>
          </w:tcPr>
          <w:p w14:paraId="1CFD2BD5"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Дөмөн ХХК</w:t>
            </w:r>
          </w:p>
        </w:tc>
        <w:tc>
          <w:tcPr>
            <w:tcW w:w="4543" w:type="dxa"/>
            <w:tcBorders>
              <w:top w:val="nil"/>
              <w:left w:val="nil"/>
              <w:bottom w:val="single" w:sz="4" w:space="0" w:color="auto"/>
              <w:right w:val="single" w:sz="4" w:space="0" w:color="auto"/>
            </w:tcBorders>
            <w:shd w:val="clear" w:color="000000" w:fill="FFFFFF"/>
            <w:vAlign w:val="center"/>
            <w:hideMark/>
          </w:tcPr>
          <w:p w14:paraId="37874FFD"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Нэг бүрийн хамгаалах хэрэгсэл нийлүүлэх</w:t>
            </w:r>
          </w:p>
        </w:tc>
        <w:tc>
          <w:tcPr>
            <w:tcW w:w="2976" w:type="dxa"/>
            <w:tcBorders>
              <w:top w:val="nil"/>
              <w:left w:val="nil"/>
              <w:bottom w:val="single" w:sz="4" w:space="0" w:color="auto"/>
              <w:right w:val="single" w:sz="4" w:space="0" w:color="auto"/>
            </w:tcBorders>
            <w:shd w:val="clear" w:color="auto" w:fill="auto"/>
            <w:vAlign w:val="center"/>
            <w:hideMark/>
          </w:tcPr>
          <w:p w14:paraId="5D146CEF"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Гомдлын бүрдүүлбэр дутуу хүлээн авах боломжгүй</w:t>
            </w:r>
          </w:p>
        </w:tc>
        <w:tc>
          <w:tcPr>
            <w:tcW w:w="2127" w:type="dxa"/>
            <w:tcBorders>
              <w:top w:val="nil"/>
              <w:left w:val="nil"/>
              <w:bottom w:val="single" w:sz="4" w:space="0" w:color="auto"/>
              <w:right w:val="single" w:sz="4" w:space="0" w:color="auto"/>
            </w:tcBorders>
            <w:shd w:val="clear" w:color="auto" w:fill="auto"/>
            <w:vAlign w:val="center"/>
            <w:hideMark/>
          </w:tcPr>
          <w:p w14:paraId="73A3E65C"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Эрдэнэт үйлдвэр ТӨҮГ</w:t>
            </w:r>
          </w:p>
        </w:tc>
        <w:tc>
          <w:tcPr>
            <w:tcW w:w="1842" w:type="dxa"/>
            <w:tcBorders>
              <w:top w:val="nil"/>
              <w:left w:val="nil"/>
              <w:bottom w:val="single" w:sz="4" w:space="0" w:color="auto"/>
              <w:right w:val="single" w:sz="4" w:space="0" w:color="auto"/>
            </w:tcBorders>
            <w:shd w:val="clear" w:color="auto" w:fill="auto"/>
            <w:vAlign w:val="center"/>
            <w:hideMark/>
          </w:tcPr>
          <w:p w14:paraId="71C959F2" w14:textId="77777777" w:rsidR="00AF13C1" w:rsidRPr="00AF13C1" w:rsidRDefault="00AF13C1" w:rsidP="00AF13C1">
            <w:pPr>
              <w:spacing w:after="0" w:line="240" w:lineRule="auto"/>
              <w:jc w:val="center"/>
              <w:rPr>
                <w:rFonts w:ascii="Arial" w:eastAsia="Times New Roman" w:hAnsi="Arial" w:cs="Arial"/>
                <w:sz w:val="18"/>
                <w:szCs w:val="18"/>
                <w:lang w:val="mn-MN"/>
              </w:rPr>
            </w:pPr>
            <w:r w:rsidRPr="00AF13C1">
              <w:rPr>
                <w:rFonts w:ascii="Arial" w:eastAsia="Times New Roman" w:hAnsi="Arial" w:cs="Arial"/>
                <w:sz w:val="18"/>
                <w:szCs w:val="18"/>
                <w:lang w:val="mn-MN"/>
              </w:rPr>
              <w:t>ТӨБЗГ</w:t>
            </w:r>
          </w:p>
        </w:tc>
      </w:tr>
    </w:tbl>
    <w:p w14:paraId="1DC393E6" w14:textId="47ED515F" w:rsidR="007830DE" w:rsidRPr="00AF13C1" w:rsidRDefault="007830DE" w:rsidP="007830DE">
      <w:pPr>
        <w:ind w:left="284"/>
        <w:rPr>
          <w:rFonts w:ascii="Arial" w:hAnsi="Arial" w:cs="Arial"/>
          <w:b/>
          <w:bCs/>
          <w:sz w:val="18"/>
          <w:szCs w:val="18"/>
          <w:u w:val="single"/>
          <w:lang w:val="mn-MN"/>
        </w:rPr>
      </w:pPr>
    </w:p>
    <w:p w14:paraId="41114413" w14:textId="78DF7FAA" w:rsidR="007830DE" w:rsidRPr="007830DE" w:rsidRDefault="00AF13C1" w:rsidP="00AF13C1">
      <w:pPr>
        <w:ind w:left="284"/>
        <w:jc w:val="center"/>
        <w:rPr>
          <w:rFonts w:ascii="Arial" w:hAnsi="Arial" w:cs="Arial"/>
          <w:b/>
          <w:bCs/>
          <w:u w:val="single"/>
        </w:rPr>
      </w:pPr>
      <w:r>
        <w:rPr>
          <w:rStyle w:val="normaltextrun"/>
          <w:rFonts w:ascii="Calibri" w:hAnsi="Calibri" w:cs="Calibri"/>
          <w:color w:val="000000"/>
          <w:shd w:val="clear" w:color="auto" w:fill="FFFFFF"/>
          <w:lang w:val="mn-MN"/>
        </w:rPr>
        <w:t>-о0о-</w:t>
      </w:r>
    </w:p>
    <w:sectPr w:rsidR="007830DE" w:rsidRPr="007830DE" w:rsidSect="007830D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0DE"/>
    <w:rsid w:val="00010510"/>
    <w:rsid w:val="000329B1"/>
    <w:rsid w:val="003F2C73"/>
    <w:rsid w:val="00457EFF"/>
    <w:rsid w:val="00555231"/>
    <w:rsid w:val="005B57A4"/>
    <w:rsid w:val="006C53F3"/>
    <w:rsid w:val="007830DE"/>
    <w:rsid w:val="007D3097"/>
    <w:rsid w:val="007F3758"/>
    <w:rsid w:val="00A33B83"/>
    <w:rsid w:val="00AB05AE"/>
    <w:rsid w:val="00AF13C1"/>
    <w:rsid w:val="00B26DAA"/>
    <w:rsid w:val="00DB1AF3"/>
    <w:rsid w:val="00E16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85024"/>
  <w15:chartTrackingRefBased/>
  <w15:docId w15:val="{F7D9276C-1274-48F3-918E-2BB915F59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7830DE"/>
  </w:style>
  <w:style w:type="character" w:customStyle="1" w:styleId="eop">
    <w:name w:val="eop"/>
    <w:basedOn w:val="DefaultParagraphFont"/>
    <w:rsid w:val="00AF1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572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ebilg\OneDrive\Desktop\&#1043;&#1086;&#1084;&#1076;&#1086;&#1083;%20&#1096;&#1080;&#1081;&#1076;&#1074;&#1101;&#1088;&#1083;&#1101;&#1083;&#1090;%20&#1086;&#1083;&#1086;&#1085;%20&#1085;&#1080;&#1081;&#1090;&#1101;&#1076;%20&#1084;&#1101;&#1076;&#1101;&#1101;&#1083;&#1101;&#1093;%202021%20&#1086;&#1085;\&#1043;&#1086;&#1084;&#1076;&#1086;&#1083;%20&#1096;&#1080;&#1081;&#1076;&#1074;&#1101;&#1088;&#1083;&#1101;&#1083;&#1090;%203%20&#1089;&#1072;&#1088;.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График!$C$15</c:f>
              <c:strCache>
                <c:ptCount val="1"/>
                <c:pt idx="0">
                  <c:v>Тоо</c:v>
                </c:pt>
              </c:strCache>
            </c:strRef>
          </c:tx>
          <c:spPr>
            <a:solidFill>
              <a:schemeClr val="accent6"/>
            </a:solidFill>
            <a:ln>
              <a:noFill/>
            </a:ln>
            <a:effectLst/>
          </c:spPr>
          <c:invertIfNegative val="0"/>
          <c:dPt>
            <c:idx val="0"/>
            <c:invertIfNegative val="0"/>
            <c:bubble3D val="0"/>
            <c:spPr>
              <a:solidFill>
                <a:schemeClr val="accent2"/>
              </a:solidFill>
              <a:ln>
                <a:noFill/>
              </a:ln>
              <a:effectLst/>
            </c:spPr>
            <c:extLst>
              <c:ext xmlns:c16="http://schemas.microsoft.com/office/drawing/2014/chart" uri="{C3380CC4-5D6E-409C-BE32-E72D297353CC}">
                <c16:uniqueId val="{00000002-23EC-4B03-80AF-BF1891B6140F}"/>
              </c:ext>
            </c:extLst>
          </c:dPt>
          <c:dPt>
            <c:idx val="1"/>
            <c:invertIfNegative val="0"/>
            <c:bubble3D val="0"/>
            <c:spPr>
              <a:solidFill>
                <a:schemeClr val="accent1">
                  <a:lumMod val="40000"/>
                  <a:lumOff val="60000"/>
                </a:schemeClr>
              </a:solidFill>
              <a:ln>
                <a:noFill/>
              </a:ln>
              <a:effectLst/>
            </c:spPr>
            <c:extLst>
              <c:ext xmlns:c16="http://schemas.microsoft.com/office/drawing/2014/chart" uri="{C3380CC4-5D6E-409C-BE32-E72D297353CC}">
                <c16:uniqueId val="{00000003-23EC-4B03-80AF-BF1891B6140F}"/>
              </c:ext>
            </c:extLst>
          </c:dPt>
          <c:dPt>
            <c:idx val="2"/>
            <c:invertIfNegative val="0"/>
            <c:bubble3D val="0"/>
            <c:spPr>
              <a:solidFill>
                <a:schemeClr val="accent1">
                  <a:lumMod val="75000"/>
                </a:schemeClr>
              </a:solidFill>
              <a:ln>
                <a:noFill/>
              </a:ln>
              <a:effectLst/>
            </c:spPr>
            <c:extLst>
              <c:ext xmlns:c16="http://schemas.microsoft.com/office/drawing/2014/chart" uri="{C3380CC4-5D6E-409C-BE32-E72D297353CC}">
                <c16:uniqueId val="{00000004-23EC-4B03-80AF-BF1891B6140F}"/>
              </c:ext>
            </c:extLst>
          </c:dPt>
          <c:dPt>
            <c:idx val="3"/>
            <c:invertIfNegative val="0"/>
            <c:bubble3D val="0"/>
            <c:spPr>
              <a:solidFill>
                <a:schemeClr val="accent3">
                  <a:lumMod val="50000"/>
                </a:schemeClr>
              </a:solidFill>
              <a:ln>
                <a:noFill/>
              </a:ln>
              <a:effectLst/>
            </c:spPr>
            <c:extLst>
              <c:ext xmlns:c16="http://schemas.microsoft.com/office/drawing/2014/chart" uri="{C3380CC4-5D6E-409C-BE32-E72D297353CC}">
                <c16:uniqueId val="{00000005-23EC-4B03-80AF-BF1891B6140F}"/>
              </c:ext>
            </c:extLst>
          </c:dPt>
          <c:dPt>
            <c:idx val="4"/>
            <c:invertIfNegative val="0"/>
            <c:bubble3D val="0"/>
            <c:spPr>
              <a:solidFill>
                <a:schemeClr val="accent4">
                  <a:lumMod val="60000"/>
                  <a:lumOff val="40000"/>
                </a:schemeClr>
              </a:solidFill>
              <a:ln>
                <a:noFill/>
              </a:ln>
              <a:effectLst/>
            </c:spPr>
            <c:extLst>
              <c:ext xmlns:c16="http://schemas.microsoft.com/office/drawing/2014/chart" uri="{C3380CC4-5D6E-409C-BE32-E72D297353CC}">
                <c16:uniqueId val="{00000006-23EC-4B03-80AF-BF1891B6140F}"/>
              </c:ext>
            </c:extLst>
          </c:dPt>
          <c:dPt>
            <c:idx val="5"/>
            <c:invertIfNegative val="0"/>
            <c:bubble3D val="0"/>
            <c:spPr>
              <a:solidFill>
                <a:schemeClr val="accent2">
                  <a:lumMod val="60000"/>
                  <a:lumOff val="40000"/>
                </a:schemeClr>
              </a:solidFill>
              <a:ln>
                <a:noFill/>
              </a:ln>
              <a:effectLst/>
            </c:spPr>
            <c:extLst>
              <c:ext xmlns:c16="http://schemas.microsoft.com/office/drawing/2014/chart" uri="{C3380CC4-5D6E-409C-BE32-E72D297353CC}">
                <c16:uniqueId val="{00000007-23EC-4B03-80AF-BF1891B6140F}"/>
              </c:ext>
            </c:extLst>
          </c:dPt>
          <c:dLbls>
            <c:dLbl>
              <c:idx val="0"/>
              <c:layout>
                <c:manualLayout>
                  <c:x val="0"/>
                  <c:y val="1.2641119988230085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3EC-4B03-80AF-BF1891B6140F}"/>
                </c:ext>
              </c:extLst>
            </c:dLbl>
            <c:dLbl>
              <c:idx val="1"/>
              <c:layout>
                <c:manualLayout>
                  <c:x val="-2.8485272758776861E-17"/>
                  <c:y val="1.179587851024012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3EC-4B03-80AF-BF1891B6140F}"/>
                </c:ext>
              </c:extLst>
            </c:dLbl>
            <c:dLbl>
              <c:idx val="2"/>
              <c:layout>
                <c:manualLayout>
                  <c:x val="-1.5537600994406464E-3"/>
                  <c:y val="4.927786664512694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3EC-4B03-80AF-BF1891B6140F}"/>
                </c:ext>
              </c:extLst>
            </c:dLbl>
            <c:dLbl>
              <c:idx val="3"/>
              <c:layout>
                <c:manualLayout>
                  <c:x val="5.6970545517553723E-17"/>
                  <c:y val="-6.8455905367585299E-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3EC-4B03-80AF-BF1891B6140F}"/>
                </c:ext>
              </c:extLst>
            </c:dLbl>
            <c:dLbl>
              <c:idx val="4"/>
              <c:layout>
                <c:manualLayout>
                  <c:x val="0"/>
                  <c:y val="-6.063237332556365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3EC-4B03-80AF-BF1891B6140F}"/>
                </c:ext>
              </c:extLst>
            </c:dLbl>
            <c:dLbl>
              <c:idx val="5"/>
              <c:layout>
                <c:manualLayout>
                  <c:x val="-1.1394109103510745E-16"/>
                  <c:y val="-8.011908385055091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3EC-4B03-80AF-BF1891B6140F}"/>
                </c:ext>
              </c:extLst>
            </c:dLbl>
            <c:dLbl>
              <c:idx val="6"/>
              <c:layout>
                <c:manualLayout>
                  <c:x val="0"/>
                  <c:y val="-6.8455905367585299E-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3EC-4B03-80AF-BF1891B6140F}"/>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График!$B$16:$B$22</c:f>
              <c:strCache>
                <c:ptCount val="7"/>
                <c:pt idx="0">
                  <c:v>Дахин үнэлгээ хийх</c:v>
                </c:pt>
                <c:pt idx="1">
                  <c:v>Захиалагчийн шийдвэр үндэслэлтэй</c:v>
                </c:pt>
                <c:pt idx="2">
                  <c:v>Тендер шалгаруулалтыг хүчингүй болгох</c:v>
                </c:pt>
                <c:pt idx="3">
                  <c:v>Гомдлоо эргүүлэн татсан</c:v>
                </c:pt>
                <c:pt idx="4">
                  <c:v>Өөр бусад</c:v>
                </c:pt>
                <c:pt idx="5">
                  <c:v>Захиалагчид гомдлоо гаргах</c:v>
                </c:pt>
                <c:pt idx="6">
                  <c:v>Шийдвэрлэж хариу өгсөн асуудлаар дахин гаргасан гомдлыг хүлээн авах боломжгүй</c:v>
                </c:pt>
              </c:strCache>
            </c:strRef>
          </c:cat>
          <c:val>
            <c:numRef>
              <c:f>График!$C$16:$C$22</c:f>
              <c:numCache>
                <c:formatCode>General</c:formatCode>
                <c:ptCount val="7"/>
                <c:pt idx="0">
                  <c:v>41</c:v>
                </c:pt>
                <c:pt idx="1">
                  <c:v>3</c:v>
                </c:pt>
                <c:pt idx="2">
                  <c:v>7</c:v>
                </c:pt>
                <c:pt idx="3">
                  <c:v>2</c:v>
                </c:pt>
                <c:pt idx="4">
                  <c:v>24</c:v>
                </c:pt>
                <c:pt idx="5">
                  <c:v>2</c:v>
                </c:pt>
                <c:pt idx="6">
                  <c:v>2</c:v>
                </c:pt>
              </c:numCache>
            </c:numRef>
          </c:val>
          <c:extLst>
            <c:ext xmlns:c16="http://schemas.microsoft.com/office/drawing/2014/chart" uri="{C3380CC4-5D6E-409C-BE32-E72D297353CC}">
              <c16:uniqueId val="{00000000-23EC-4B03-80AF-BF1891B6140F}"/>
            </c:ext>
          </c:extLst>
        </c:ser>
        <c:dLbls>
          <c:dLblPos val="inEnd"/>
          <c:showLegendKey val="0"/>
          <c:showVal val="1"/>
          <c:showCatName val="0"/>
          <c:showSerName val="0"/>
          <c:showPercent val="0"/>
          <c:showBubbleSize val="0"/>
        </c:dLbls>
        <c:gapWidth val="199"/>
        <c:axId val="646849968"/>
        <c:axId val="646849136"/>
      </c:barChart>
      <c:catAx>
        <c:axId val="646849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646849136"/>
        <c:crosses val="autoZero"/>
        <c:auto val="1"/>
        <c:lblAlgn val="ctr"/>
        <c:lblOffset val="100"/>
        <c:noMultiLvlLbl val="0"/>
      </c:catAx>
      <c:valAx>
        <c:axId val="646849136"/>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684996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7</Pages>
  <Words>1907</Words>
  <Characters>10876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Билгүүн Энхмандал</dc:creator>
  <cp:keywords/>
  <dc:description/>
  <cp:lastModifiedBy>Билгүүн Энхмандал</cp:lastModifiedBy>
  <cp:revision>12</cp:revision>
  <dcterms:created xsi:type="dcterms:W3CDTF">2021-03-29T07:07:00Z</dcterms:created>
  <dcterms:modified xsi:type="dcterms:W3CDTF">2021-04-06T08:30:00Z</dcterms:modified>
</cp:coreProperties>
</file>